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A0DF2" w14:textId="26FDCF5C" w:rsidR="008E45D9" w:rsidRPr="008E45D9" w:rsidRDefault="008E45D9" w:rsidP="008E45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E45D9">
        <w:rPr>
          <w:rFonts w:ascii="Times New Roman" w:hAnsi="Times New Roman" w:cs="Times New Roman"/>
          <w:sz w:val="28"/>
          <w:szCs w:val="28"/>
        </w:rPr>
        <w:t>ЗАТВЕРДЖЕНО</w:t>
      </w:r>
    </w:p>
    <w:p w14:paraId="3AE5F09B" w14:textId="2DCE70B3" w:rsidR="008E45D9" w:rsidRPr="008E45D9" w:rsidRDefault="008E45D9" w:rsidP="008E45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E45D9">
        <w:rPr>
          <w:rFonts w:ascii="Times New Roman" w:hAnsi="Times New Roman" w:cs="Times New Roman"/>
          <w:sz w:val="28"/>
          <w:szCs w:val="28"/>
        </w:rPr>
        <w:t>Рішення виконавчого</w:t>
      </w:r>
    </w:p>
    <w:p w14:paraId="224C2F2B" w14:textId="2BB520A2" w:rsidR="008E45D9" w:rsidRPr="008E45D9" w:rsidRDefault="008E45D9" w:rsidP="008E45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E45D9">
        <w:rPr>
          <w:rFonts w:ascii="Times New Roman" w:hAnsi="Times New Roman" w:cs="Times New Roman"/>
          <w:sz w:val="28"/>
          <w:szCs w:val="28"/>
        </w:rPr>
        <w:t xml:space="preserve"> комітету від</w:t>
      </w:r>
      <w:r w:rsidR="00D010DB">
        <w:rPr>
          <w:rFonts w:ascii="Times New Roman" w:hAnsi="Times New Roman" w:cs="Times New Roman"/>
          <w:sz w:val="28"/>
          <w:szCs w:val="28"/>
        </w:rPr>
        <w:t xml:space="preserve"> 29.11.2024</w:t>
      </w:r>
      <w:bookmarkStart w:id="0" w:name="_GoBack"/>
      <w:bookmarkEnd w:id="0"/>
      <w:r w:rsidRPr="002622DB">
        <w:rPr>
          <w:rFonts w:ascii="Times New Roman" w:hAnsi="Times New Roman" w:cs="Times New Roman"/>
          <w:color w:val="FF0000"/>
          <w:sz w:val="28"/>
          <w:szCs w:val="28"/>
        </w:rPr>
        <w:t xml:space="preserve"> </w:t>
      </w:r>
      <w:r w:rsidRPr="008E45D9">
        <w:rPr>
          <w:rFonts w:ascii="Times New Roman" w:hAnsi="Times New Roman" w:cs="Times New Roman"/>
          <w:sz w:val="28"/>
          <w:szCs w:val="28"/>
        </w:rPr>
        <w:t>№</w:t>
      </w:r>
      <w:r w:rsidR="00D010DB">
        <w:rPr>
          <w:rFonts w:ascii="Times New Roman" w:hAnsi="Times New Roman" w:cs="Times New Roman"/>
          <w:sz w:val="28"/>
          <w:szCs w:val="28"/>
        </w:rPr>
        <w:t xml:space="preserve"> 576</w:t>
      </w:r>
    </w:p>
    <w:p w14:paraId="5FBA5BB0" w14:textId="3D055260" w:rsidR="006533F5" w:rsidRPr="007C7002" w:rsidRDefault="007125A1" w:rsidP="004C6D4F">
      <w:pPr>
        <w:jc w:val="center"/>
        <w:rPr>
          <w:rFonts w:ascii="Times New Roman" w:hAnsi="Times New Roman" w:cs="Times New Roman"/>
          <w:b/>
          <w:sz w:val="28"/>
          <w:szCs w:val="28"/>
        </w:rPr>
      </w:pPr>
      <w:r w:rsidRPr="007C7002">
        <w:rPr>
          <w:rFonts w:ascii="Times New Roman" w:hAnsi="Times New Roman" w:cs="Times New Roman"/>
          <w:b/>
          <w:sz w:val="28"/>
          <w:szCs w:val="28"/>
        </w:rPr>
        <w:t>Протокол №</w:t>
      </w:r>
      <w:r w:rsidR="003F0496">
        <w:rPr>
          <w:rFonts w:ascii="Times New Roman" w:hAnsi="Times New Roman" w:cs="Times New Roman"/>
          <w:b/>
          <w:sz w:val="28"/>
          <w:szCs w:val="28"/>
        </w:rPr>
        <w:t xml:space="preserve"> 2</w:t>
      </w:r>
    </w:p>
    <w:p w14:paraId="0B5C4B54" w14:textId="77777777" w:rsidR="007125A1" w:rsidRDefault="007125A1" w:rsidP="006D4A77">
      <w:pPr>
        <w:jc w:val="both"/>
        <w:rPr>
          <w:rFonts w:ascii="Times New Roman" w:hAnsi="Times New Roman" w:cs="Times New Roman"/>
          <w:sz w:val="28"/>
          <w:szCs w:val="28"/>
        </w:rPr>
      </w:pPr>
      <w:r>
        <w:rPr>
          <w:rFonts w:ascii="Times New Roman" w:hAnsi="Times New Roman" w:cs="Times New Roman"/>
          <w:sz w:val="28"/>
          <w:szCs w:val="28"/>
        </w:rPr>
        <w:t>засідання Комісії по визначенню потреби та формуванню пропозицій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призначення грошової компенсації  за належні для отримання житлові приміщення для дітей-сиріт, дітей, позбавлених батьківського піклування, осіб з їх числа у Малинській міській терит</w:t>
      </w:r>
      <w:r w:rsidR="003E6375">
        <w:rPr>
          <w:rFonts w:ascii="Times New Roman" w:hAnsi="Times New Roman" w:cs="Times New Roman"/>
          <w:sz w:val="28"/>
          <w:szCs w:val="28"/>
        </w:rPr>
        <w:t>оріальній громаді</w:t>
      </w:r>
    </w:p>
    <w:p w14:paraId="6EC28791" w14:textId="4FE1C330" w:rsidR="007125A1" w:rsidRDefault="004C6D4F" w:rsidP="007125A1">
      <w:pPr>
        <w:tabs>
          <w:tab w:val="left" w:pos="7065"/>
        </w:tabs>
        <w:rPr>
          <w:rFonts w:ascii="Times New Roman" w:hAnsi="Times New Roman" w:cs="Times New Roman"/>
          <w:sz w:val="28"/>
          <w:szCs w:val="28"/>
        </w:rPr>
      </w:pPr>
      <w:r>
        <w:rPr>
          <w:rFonts w:ascii="Times New Roman" w:hAnsi="Times New Roman" w:cs="Times New Roman"/>
          <w:sz w:val="28"/>
          <w:szCs w:val="28"/>
        </w:rPr>
        <w:t xml:space="preserve">від </w:t>
      </w:r>
      <w:r w:rsidR="003F0496" w:rsidRPr="003F0496">
        <w:rPr>
          <w:rFonts w:ascii="Times New Roman" w:hAnsi="Times New Roman" w:cs="Times New Roman"/>
          <w:sz w:val="28"/>
          <w:szCs w:val="28"/>
        </w:rPr>
        <w:t>27.11.2024</w:t>
      </w:r>
      <w:r w:rsidR="007125A1">
        <w:rPr>
          <w:rFonts w:ascii="Times New Roman" w:hAnsi="Times New Roman" w:cs="Times New Roman"/>
          <w:sz w:val="28"/>
          <w:szCs w:val="28"/>
        </w:rPr>
        <w:tab/>
        <w:t>м.</w:t>
      </w:r>
      <w:r w:rsidR="006D4A77">
        <w:rPr>
          <w:rFonts w:ascii="Times New Roman" w:hAnsi="Times New Roman" w:cs="Times New Roman"/>
          <w:sz w:val="28"/>
          <w:szCs w:val="28"/>
        </w:rPr>
        <w:t xml:space="preserve"> </w:t>
      </w:r>
      <w:r w:rsidR="007125A1">
        <w:rPr>
          <w:rFonts w:ascii="Times New Roman" w:hAnsi="Times New Roman" w:cs="Times New Roman"/>
          <w:sz w:val="28"/>
          <w:szCs w:val="28"/>
        </w:rPr>
        <w:t>Малин</w:t>
      </w:r>
    </w:p>
    <w:p w14:paraId="37D7AC67" w14:textId="320AFF43" w:rsidR="007125A1" w:rsidRDefault="004C6D4F" w:rsidP="00F36F98">
      <w:pPr>
        <w:rPr>
          <w:rFonts w:ascii="Times New Roman" w:hAnsi="Times New Roman" w:cs="Times New Roman"/>
          <w:sz w:val="28"/>
          <w:szCs w:val="28"/>
        </w:rPr>
      </w:pPr>
      <w:r>
        <w:rPr>
          <w:rFonts w:ascii="Times New Roman" w:hAnsi="Times New Roman" w:cs="Times New Roman"/>
          <w:sz w:val="28"/>
          <w:szCs w:val="28"/>
        </w:rPr>
        <w:t xml:space="preserve">ПРИСУТНІ:          </w:t>
      </w:r>
      <w:r w:rsidR="00F36F98">
        <w:rPr>
          <w:rFonts w:ascii="Times New Roman" w:hAnsi="Times New Roman" w:cs="Times New Roman"/>
          <w:sz w:val="28"/>
          <w:szCs w:val="28"/>
        </w:rPr>
        <w:t xml:space="preserve"> </w:t>
      </w:r>
      <w:r w:rsidR="007125A1">
        <w:rPr>
          <w:rFonts w:ascii="Times New Roman" w:hAnsi="Times New Roman" w:cs="Times New Roman"/>
          <w:sz w:val="28"/>
          <w:szCs w:val="28"/>
        </w:rPr>
        <w:t>Голова комісії</w:t>
      </w:r>
      <w:r w:rsidR="00B707E9">
        <w:rPr>
          <w:rFonts w:ascii="Times New Roman" w:hAnsi="Times New Roman" w:cs="Times New Roman"/>
          <w:sz w:val="28"/>
          <w:szCs w:val="28"/>
        </w:rPr>
        <w:t xml:space="preserve">:           </w:t>
      </w:r>
      <w:r w:rsidR="00A45D2F">
        <w:rPr>
          <w:rFonts w:ascii="Times New Roman" w:hAnsi="Times New Roman" w:cs="Times New Roman"/>
          <w:sz w:val="28"/>
          <w:szCs w:val="28"/>
        </w:rPr>
        <w:t xml:space="preserve">       </w:t>
      </w:r>
      <w:r w:rsidR="00B707E9">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sidR="00B707E9" w:rsidRPr="00A45D2F">
        <w:rPr>
          <w:rFonts w:ascii="Times New Roman" w:hAnsi="Times New Roman" w:cs="Times New Roman"/>
          <w:sz w:val="28"/>
          <w:szCs w:val="28"/>
        </w:rPr>
        <w:t xml:space="preserve">Олександр  </w:t>
      </w:r>
      <w:r w:rsidR="007125A1" w:rsidRPr="00A45D2F">
        <w:rPr>
          <w:rFonts w:ascii="Times New Roman" w:hAnsi="Times New Roman" w:cs="Times New Roman"/>
          <w:sz w:val="28"/>
          <w:szCs w:val="28"/>
        </w:rPr>
        <w:t>СИТАЙЛО</w:t>
      </w:r>
      <w:r w:rsidR="007125A1">
        <w:rPr>
          <w:rFonts w:ascii="Times New Roman" w:hAnsi="Times New Roman" w:cs="Times New Roman"/>
          <w:sz w:val="28"/>
          <w:szCs w:val="28"/>
        </w:rPr>
        <w:t xml:space="preserve"> </w:t>
      </w:r>
    </w:p>
    <w:p w14:paraId="67FDC674" w14:textId="6AEF7592" w:rsidR="003E6375" w:rsidRDefault="003E6375" w:rsidP="00F36F9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Pr>
          <w:rFonts w:ascii="Times New Roman" w:hAnsi="Times New Roman" w:cs="Times New Roman"/>
          <w:sz w:val="28"/>
          <w:szCs w:val="28"/>
        </w:rPr>
        <w:t xml:space="preserve">Заступник голови комісії         </w:t>
      </w:r>
      <w:r w:rsidR="006D4A77">
        <w:rPr>
          <w:rFonts w:ascii="Times New Roman" w:hAnsi="Times New Roman" w:cs="Times New Roman"/>
          <w:sz w:val="28"/>
          <w:szCs w:val="28"/>
        </w:rPr>
        <w:t xml:space="preserve">  </w:t>
      </w:r>
      <w:r>
        <w:rPr>
          <w:rFonts w:ascii="Times New Roman" w:hAnsi="Times New Roman" w:cs="Times New Roman"/>
          <w:sz w:val="28"/>
          <w:szCs w:val="28"/>
        </w:rPr>
        <w:t xml:space="preserve">    </w:t>
      </w:r>
      <w:r w:rsidR="00AD0F70">
        <w:rPr>
          <w:rFonts w:ascii="Times New Roman" w:hAnsi="Times New Roman" w:cs="Times New Roman"/>
          <w:sz w:val="28"/>
          <w:szCs w:val="28"/>
        </w:rPr>
        <w:t xml:space="preserve"> </w:t>
      </w:r>
      <w:r>
        <w:rPr>
          <w:rFonts w:ascii="Times New Roman" w:hAnsi="Times New Roman" w:cs="Times New Roman"/>
          <w:sz w:val="28"/>
          <w:szCs w:val="28"/>
        </w:rPr>
        <w:t>Віталій ЛУКАШЕНКО</w:t>
      </w:r>
    </w:p>
    <w:p w14:paraId="0DB34495" w14:textId="65C74B32" w:rsidR="003E6375" w:rsidRDefault="003E6375" w:rsidP="00F36F9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15C41">
        <w:rPr>
          <w:rFonts w:ascii="Times New Roman" w:hAnsi="Times New Roman" w:cs="Times New Roman"/>
          <w:sz w:val="28"/>
          <w:szCs w:val="28"/>
        </w:rPr>
        <w:t xml:space="preserve">            </w:t>
      </w:r>
      <w:r w:rsidR="003A7C08">
        <w:rPr>
          <w:rFonts w:ascii="Times New Roman" w:hAnsi="Times New Roman" w:cs="Times New Roman"/>
          <w:sz w:val="28"/>
          <w:szCs w:val="28"/>
        </w:rPr>
        <w:t xml:space="preserve">  </w:t>
      </w:r>
      <w:r w:rsidR="00AD0F70">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sidR="00150304">
        <w:rPr>
          <w:rFonts w:ascii="Times New Roman" w:hAnsi="Times New Roman" w:cs="Times New Roman"/>
          <w:sz w:val="28"/>
          <w:szCs w:val="28"/>
        </w:rPr>
        <w:t>Анастасія СУХАНОВА</w:t>
      </w:r>
    </w:p>
    <w:p w14:paraId="0268A923" w14:textId="7F7E4B46" w:rsidR="00A45D2F" w:rsidRDefault="00A45D2F" w:rsidP="00F36F98">
      <w:pPr>
        <w:rPr>
          <w:rFonts w:ascii="Times New Roman" w:hAnsi="Times New Roman" w:cs="Times New Roman"/>
          <w:b/>
          <w:sz w:val="28"/>
          <w:szCs w:val="28"/>
        </w:rPr>
      </w:pPr>
      <w:r>
        <w:rPr>
          <w:rFonts w:ascii="Times New Roman" w:hAnsi="Times New Roman" w:cs="Times New Roman"/>
          <w:sz w:val="28"/>
          <w:szCs w:val="28"/>
        </w:rPr>
        <w:t xml:space="preserve"> </w:t>
      </w:r>
      <w:r w:rsidR="00E15C41">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Pr>
          <w:rFonts w:ascii="Times New Roman" w:hAnsi="Times New Roman" w:cs="Times New Roman"/>
          <w:sz w:val="28"/>
          <w:szCs w:val="28"/>
        </w:rPr>
        <w:t>Секретар ком</w:t>
      </w:r>
      <w:r w:rsidR="00E15C41">
        <w:rPr>
          <w:rFonts w:ascii="Times New Roman" w:hAnsi="Times New Roman" w:cs="Times New Roman"/>
          <w:sz w:val="28"/>
          <w:szCs w:val="28"/>
        </w:rPr>
        <w:t xml:space="preserve">ісії:                         </w:t>
      </w:r>
      <w:r w:rsidR="00AD0F70">
        <w:rPr>
          <w:rFonts w:ascii="Times New Roman" w:hAnsi="Times New Roman" w:cs="Times New Roman"/>
          <w:sz w:val="28"/>
          <w:szCs w:val="28"/>
        </w:rPr>
        <w:t xml:space="preserve">    </w:t>
      </w:r>
      <w:r w:rsidR="003A7C08">
        <w:rPr>
          <w:rFonts w:ascii="Times New Roman" w:hAnsi="Times New Roman" w:cs="Times New Roman"/>
          <w:sz w:val="28"/>
          <w:szCs w:val="28"/>
        </w:rPr>
        <w:t xml:space="preserve"> </w:t>
      </w:r>
      <w:r w:rsidRPr="00A45D2F">
        <w:rPr>
          <w:rFonts w:ascii="Times New Roman" w:hAnsi="Times New Roman" w:cs="Times New Roman"/>
          <w:sz w:val="28"/>
          <w:szCs w:val="28"/>
        </w:rPr>
        <w:t xml:space="preserve">Ірина </w:t>
      </w:r>
      <w:r w:rsidR="007125A1" w:rsidRPr="00A45D2F">
        <w:rPr>
          <w:rFonts w:ascii="Times New Roman" w:hAnsi="Times New Roman" w:cs="Times New Roman"/>
          <w:sz w:val="28"/>
          <w:szCs w:val="28"/>
        </w:rPr>
        <w:t>КАРАБАНОВА</w:t>
      </w:r>
    </w:p>
    <w:tbl>
      <w:tblPr>
        <w:tblStyle w:val="a7"/>
        <w:tblpPr w:leftFromText="180" w:rightFromText="180" w:vertAnchor="text" w:horzAnchor="page" w:tblpX="8137" w:tblpY="2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tblGrid>
      <w:tr w:rsidR="00A45D2F" w:rsidRPr="004C6D4F" w14:paraId="5B68399C" w14:textId="77777777" w:rsidTr="003A7C08">
        <w:tc>
          <w:tcPr>
            <w:tcW w:w="3348" w:type="dxa"/>
          </w:tcPr>
          <w:p w14:paraId="042D5D7D" w14:textId="77777777" w:rsidR="00A45D2F" w:rsidRPr="004C6D4F" w:rsidRDefault="00A45D2F" w:rsidP="003A7C08">
            <w:pPr>
              <w:rPr>
                <w:sz w:val="28"/>
                <w:szCs w:val="28"/>
              </w:rPr>
            </w:pPr>
            <w:r w:rsidRPr="004C6D4F">
              <w:rPr>
                <w:sz w:val="28"/>
                <w:szCs w:val="28"/>
              </w:rPr>
              <w:t xml:space="preserve">Марина БОРОВИК </w:t>
            </w:r>
          </w:p>
        </w:tc>
      </w:tr>
      <w:tr w:rsidR="00A45D2F" w:rsidRPr="004C6D4F" w14:paraId="190DA4E1" w14:textId="77777777" w:rsidTr="003A7C08">
        <w:tc>
          <w:tcPr>
            <w:tcW w:w="3348" w:type="dxa"/>
          </w:tcPr>
          <w:p w14:paraId="48770528" w14:textId="77777777" w:rsidR="00A45D2F" w:rsidRPr="004C6D4F" w:rsidRDefault="00A45D2F" w:rsidP="003A7C08">
            <w:pPr>
              <w:rPr>
                <w:sz w:val="28"/>
                <w:szCs w:val="28"/>
              </w:rPr>
            </w:pPr>
            <w:r w:rsidRPr="004C6D4F">
              <w:rPr>
                <w:sz w:val="28"/>
                <w:szCs w:val="28"/>
              </w:rPr>
              <w:t xml:space="preserve">Валентина ЗАРОВНА </w:t>
            </w:r>
          </w:p>
        </w:tc>
      </w:tr>
      <w:tr w:rsidR="00A45D2F" w:rsidRPr="004C6D4F" w14:paraId="77F9DA05" w14:textId="77777777" w:rsidTr="003A7C08">
        <w:tc>
          <w:tcPr>
            <w:tcW w:w="3348" w:type="dxa"/>
          </w:tcPr>
          <w:p w14:paraId="3B7AFAF2" w14:textId="77777777" w:rsidR="00A45D2F" w:rsidRPr="004C6D4F" w:rsidRDefault="00A45D2F" w:rsidP="003A7C08">
            <w:pPr>
              <w:rPr>
                <w:sz w:val="28"/>
                <w:szCs w:val="28"/>
              </w:rPr>
            </w:pPr>
            <w:r w:rsidRPr="004C6D4F">
              <w:rPr>
                <w:sz w:val="28"/>
                <w:szCs w:val="28"/>
              </w:rPr>
              <w:t xml:space="preserve">Таміла КАЩУК </w:t>
            </w:r>
          </w:p>
        </w:tc>
      </w:tr>
      <w:tr w:rsidR="00A45D2F" w:rsidRPr="004C6D4F" w14:paraId="494E541E" w14:textId="77777777" w:rsidTr="003A7C08">
        <w:tc>
          <w:tcPr>
            <w:tcW w:w="3348" w:type="dxa"/>
          </w:tcPr>
          <w:p w14:paraId="472DF64A" w14:textId="77777777" w:rsidR="00A45D2F" w:rsidRPr="004C6D4F" w:rsidRDefault="00A45D2F" w:rsidP="003A7C08">
            <w:pPr>
              <w:rPr>
                <w:sz w:val="28"/>
                <w:szCs w:val="28"/>
              </w:rPr>
            </w:pPr>
            <w:r w:rsidRPr="004C6D4F">
              <w:rPr>
                <w:sz w:val="28"/>
                <w:szCs w:val="28"/>
              </w:rPr>
              <w:t xml:space="preserve">Ніна КОВАЛЬЧУК </w:t>
            </w:r>
          </w:p>
        </w:tc>
      </w:tr>
      <w:tr w:rsidR="00A45D2F" w:rsidRPr="004C6D4F" w14:paraId="1143B942" w14:textId="77777777" w:rsidTr="003A7C08">
        <w:tc>
          <w:tcPr>
            <w:tcW w:w="3348" w:type="dxa"/>
          </w:tcPr>
          <w:p w14:paraId="5CFDD791" w14:textId="77777777" w:rsidR="00A45D2F" w:rsidRPr="004C6D4F" w:rsidRDefault="00A45D2F" w:rsidP="003A7C08">
            <w:pPr>
              <w:rPr>
                <w:sz w:val="28"/>
                <w:szCs w:val="28"/>
              </w:rPr>
            </w:pPr>
            <w:r w:rsidRPr="004C6D4F">
              <w:rPr>
                <w:sz w:val="28"/>
                <w:szCs w:val="28"/>
              </w:rPr>
              <w:t xml:space="preserve">Олександр ОСАДЧИЙ </w:t>
            </w:r>
          </w:p>
        </w:tc>
      </w:tr>
      <w:tr w:rsidR="00A45D2F" w:rsidRPr="004C6D4F" w14:paraId="63CB954C" w14:textId="77777777" w:rsidTr="003A7C08">
        <w:tc>
          <w:tcPr>
            <w:tcW w:w="3348" w:type="dxa"/>
          </w:tcPr>
          <w:p w14:paraId="6E26DBCF" w14:textId="77777777" w:rsidR="00A45D2F" w:rsidRPr="004C6D4F" w:rsidRDefault="00A45D2F" w:rsidP="003A7C08">
            <w:pPr>
              <w:rPr>
                <w:sz w:val="28"/>
                <w:szCs w:val="28"/>
              </w:rPr>
            </w:pPr>
            <w:r w:rsidRPr="004C6D4F">
              <w:rPr>
                <w:sz w:val="28"/>
                <w:szCs w:val="28"/>
              </w:rPr>
              <w:t xml:space="preserve">Олександр ПАРШАКОВ </w:t>
            </w:r>
          </w:p>
        </w:tc>
      </w:tr>
    </w:tbl>
    <w:p w14:paraId="142B839E" w14:textId="51376DCC" w:rsidR="00A45D2F" w:rsidRDefault="00A45D2F" w:rsidP="00A84F6D">
      <w:pPr>
        <w:jc w:val="both"/>
        <w:rPr>
          <w:rFonts w:ascii="Times New Roman" w:hAnsi="Times New Roman" w:cs="Times New Roman"/>
          <w:sz w:val="28"/>
          <w:szCs w:val="28"/>
        </w:rPr>
      </w:pPr>
      <w:r>
        <w:rPr>
          <w:rFonts w:ascii="Times New Roman" w:hAnsi="Times New Roman" w:cs="Times New Roman"/>
          <w:b/>
          <w:sz w:val="28"/>
          <w:szCs w:val="28"/>
        </w:rPr>
        <w:t xml:space="preserve">                            </w:t>
      </w:r>
      <w:r w:rsidR="00F36F98">
        <w:rPr>
          <w:rFonts w:ascii="Times New Roman" w:hAnsi="Times New Roman" w:cs="Times New Roman"/>
          <w:b/>
          <w:sz w:val="28"/>
          <w:szCs w:val="28"/>
        </w:rPr>
        <w:t xml:space="preserve">    </w:t>
      </w:r>
      <w:r w:rsidRPr="00A45D2F">
        <w:rPr>
          <w:rFonts w:ascii="Times New Roman" w:hAnsi="Times New Roman" w:cs="Times New Roman"/>
          <w:sz w:val="28"/>
          <w:szCs w:val="28"/>
        </w:rPr>
        <w:t>Ч</w:t>
      </w:r>
      <w:r w:rsidR="007125A1" w:rsidRPr="00A45D2F">
        <w:rPr>
          <w:rFonts w:ascii="Times New Roman" w:hAnsi="Times New Roman" w:cs="Times New Roman"/>
          <w:sz w:val="28"/>
          <w:szCs w:val="28"/>
        </w:rPr>
        <w:t>лени комісії:</w:t>
      </w:r>
    </w:p>
    <w:p w14:paraId="6464F34D" w14:textId="77777777" w:rsidR="00A45D2F" w:rsidRDefault="00A45D2F" w:rsidP="00A84F6D">
      <w:pPr>
        <w:jc w:val="both"/>
        <w:rPr>
          <w:rFonts w:ascii="Times New Roman" w:hAnsi="Times New Roman" w:cs="Times New Roman"/>
          <w:sz w:val="28"/>
          <w:szCs w:val="28"/>
        </w:rPr>
      </w:pPr>
    </w:p>
    <w:p w14:paraId="0FD6C5F0" w14:textId="77777777" w:rsidR="00A45D2F" w:rsidRDefault="00A45D2F" w:rsidP="00A84F6D">
      <w:pPr>
        <w:jc w:val="both"/>
        <w:rPr>
          <w:rFonts w:ascii="Times New Roman" w:hAnsi="Times New Roman" w:cs="Times New Roman"/>
          <w:sz w:val="28"/>
          <w:szCs w:val="28"/>
        </w:rPr>
      </w:pPr>
    </w:p>
    <w:p w14:paraId="3D74506B" w14:textId="77777777" w:rsidR="00A45D2F" w:rsidRPr="00A45D2F" w:rsidRDefault="00A45D2F" w:rsidP="00A84F6D">
      <w:pPr>
        <w:jc w:val="both"/>
        <w:rPr>
          <w:rFonts w:ascii="Times New Roman" w:hAnsi="Times New Roman" w:cs="Times New Roman"/>
          <w:sz w:val="28"/>
          <w:szCs w:val="28"/>
        </w:rPr>
      </w:pPr>
    </w:p>
    <w:p w14:paraId="323DF69C" w14:textId="77777777" w:rsidR="00465E78" w:rsidRDefault="00465E78" w:rsidP="00D93432">
      <w:pPr>
        <w:jc w:val="both"/>
        <w:rPr>
          <w:rFonts w:ascii="Times New Roman" w:hAnsi="Times New Roman" w:cs="Times New Roman"/>
          <w:sz w:val="28"/>
          <w:szCs w:val="28"/>
        </w:rPr>
      </w:pPr>
      <w:r>
        <w:rPr>
          <w:rFonts w:ascii="Times New Roman" w:hAnsi="Times New Roman" w:cs="Times New Roman"/>
          <w:sz w:val="28"/>
          <w:szCs w:val="28"/>
        </w:rPr>
        <w:t xml:space="preserve">ВСТУПНЕ СЛОВО: Відкриваючи засідання, голова комісії засвідчив його правомочність (присутні 10 чол.) </w:t>
      </w:r>
      <w:r w:rsidR="00150304">
        <w:rPr>
          <w:rFonts w:ascii="Times New Roman" w:hAnsi="Times New Roman" w:cs="Times New Roman"/>
          <w:sz w:val="28"/>
          <w:szCs w:val="28"/>
        </w:rPr>
        <w:t xml:space="preserve">та </w:t>
      </w:r>
      <w:r w:rsidR="00DD1A17">
        <w:rPr>
          <w:rFonts w:ascii="Times New Roman" w:hAnsi="Times New Roman" w:cs="Times New Roman"/>
          <w:sz w:val="28"/>
          <w:szCs w:val="28"/>
        </w:rPr>
        <w:t xml:space="preserve">ознайомив присутніх із </w:t>
      </w:r>
      <w:proofErr w:type="spellStart"/>
      <w:r w:rsidR="00DD1A17">
        <w:rPr>
          <w:rFonts w:ascii="Times New Roman" w:hAnsi="Times New Roman" w:cs="Times New Roman"/>
          <w:sz w:val="28"/>
          <w:szCs w:val="28"/>
        </w:rPr>
        <w:t>проє</w:t>
      </w:r>
      <w:r>
        <w:rPr>
          <w:rFonts w:ascii="Times New Roman" w:hAnsi="Times New Roman" w:cs="Times New Roman"/>
          <w:sz w:val="28"/>
          <w:szCs w:val="28"/>
        </w:rPr>
        <w:t>ктом</w:t>
      </w:r>
      <w:proofErr w:type="spellEnd"/>
      <w:r>
        <w:rPr>
          <w:rFonts w:ascii="Times New Roman" w:hAnsi="Times New Roman" w:cs="Times New Roman"/>
          <w:sz w:val="28"/>
          <w:szCs w:val="28"/>
        </w:rPr>
        <w:t xml:space="preserve"> порядку денного засідання.</w:t>
      </w:r>
    </w:p>
    <w:p w14:paraId="0E2A7B11" w14:textId="77777777" w:rsidR="00F44F85" w:rsidRPr="00A45D2F" w:rsidRDefault="00A45D2F" w:rsidP="00D93432">
      <w:pPr>
        <w:spacing w:after="0" w:line="240" w:lineRule="auto"/>
        <w:rPr>
          <w:rFonts w:ascii="Times New Roman" w:hAnsi="Times New Roman" w:cs="Times New Roman"/>
          <w:sz w:val="28"/>
          <w:szCs w:val="28"/>
        </w:rPr>
      </w:pPr>
      <w:r w:rsidRPr="00A45D2F">
        <w:rPr>
          <w:rFonts w:ascii="Times New Roman" w:hAnsi="Times New Roman" w:cs="Times New Roman"/>
          <w:sz w:val="28"/>
          <w:szCs w:val="28"/>
        </w:rPr>
        <w:t>ПОРЯДОК ДЕННИЙ:</w:t>
      </w:r>
    </w:p>
    <w:p w14:paraId="768373B2" w14:textId="65BA18CF" w:rsidR="00465E78" w:rsidRDefault="003A7C08" w:rsidP="003A7C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00C0">
        <w:rPr>
          <w:rFonts w:ascii="Times New Roman" w:hAnsi="Times New Roman" w:cs="Times New Roman"/>
          <w:sz w:val="28"/>
          <w:szCs w:val="28"/>
        </w:rPr>
        <w:t>1</w:t>
      </w:r>
      <w:r w:rsidR="00465E78">
        <w:rPr>
          <w:rFonts w:ascii="Times New Roman" w:hAnsi="Times New Roman" w:cs="Times New Roman"/>
          <w:sz w:val="28"/>
          <w:szCs w:val="28"/>
        </w:rPr>
        <w:t xml:space="preserve">. </w:t>
      </w:r>
      <w:r w:rsidR="00802808">
        <w:rPr>
          <w:rFonts w:ascii="Times New Roman" w:hAnsi="Times New Roman" w:cs="Times New Roman"/>
          <w:sz w:val="28"/>
          <w:szCs w:val="28"/>
        </w:rPr>
        <w:t>Про зміну об’єкта нерухомості, що планується придбати для дитячого будинку сімейного типу.</w:t>
      </w:r>
    </w:p>
    <w:p w14:paraId="2BFA6E79" w14:textId="77777777" w:rsidR="00D93432" w:rsidRDefault="00D93432" w:rsidP="00D93432">
      <w:pPr>
        <w:tabs>
          <w:tab w:val="left" w:pos="3930"/>
        </w:tabs>
        <w:spacing w:after="0"/>
        <w:rPr>
          <w:rFonts w:ascii="Times New Roman" w:hAnsi="Times New Roman" w:cs="Times New Roman"/>
          <w:sz w:val="28"/>
          <w:szCs w:val="28"/>
        </w:rPr>
      </w:pPr>
    </w:p>
    <w:p w14:paraId="416CE6B5" w14:textId="77777777" w:rsidR="00F44F85" w:rsidRDefault="00A45D2F" w:rsidP="00D93432">
      <w:pPr>
        <w:tabs>
          <w:tab w:val="left" w:pos="3930"/>
        </w:tabs>
        <w:spacing w:after="0"/>
        <w:rPr>
          <w:rFonts w:ascii="Times New Roman" w:hAnsi="Times New Roman" w:cs="Times New Roman"/>
          <w:sz w:val="28"/>
          <w:szCs w:val="28"/>
        </w:rPr>
      </w:pPr>
      <w:r w:rsidRPr="00A45D2F">
        <w:rPr>
          <w:rFonts w:ascii="Times New Roman" w:hAnsi="Times New Roman" w:cs="Times New Roman"/>
          <w:sz w:val="28"/>
          <w:szCs w:val="28"/>
        </w:rPr>
        <w:t>СЛУХАЛИ:</w:t>
      </w:r>
    </w:p>
    <w:p w14:paraId="5F235D21" w14:textId="649EFFB5" w:rsidR="00AF00C0" w:rsidRPr="003A7C08" w:rsidRDefault="003A7C08" w:rsidP="003A7C08">
      <w:pPr>
        <w:pStyle w:val="a8"/>
        <w:tabs>
          <w:tab w:val="left" w:pos="3930"/>
        </w:tabs>
        <w:spacing w:after="0"/>
        <w:ind w:left="0"/>
        <w:rPr>
          <w:rFonts w:ascii="Times New Roman" w:hAnsi="Times New Roman" w:cs="Times New Roman"/>
          <w:sz w:val="28"/>
          <w:szCs w:val="28"/>
        </w:rPr>
      </w:pPr>
      <w:r>
        <w:rPr>
          <w:rFonts w:ascii="Times New Roman" w:hAnsi="Times New Roman" w:cs="Times New Roman"/>
          <w:sz w:val="28"/>
          <w:szCs w:val="28"/>
        </w:rPr>
        <w:t xml:space="preserve">      1.</w:t>
      </w:r>
      <w:r w:rsidR="00AF00C0" w:rsidRPr="003A7C08">
        <w:rPr>
          <w:rFonts w:ascii="Times New Roman" w:hAnsi="Times New Roman" w:cs="Times New Roman"/>
          <w:sz w:val="28"/>
          <w:szCs w:val="28"/>
        </w:rPr>
        <w:t>Про зміну об’єкта нерухомості, що планується придбати для дитячого будинку сімейного типу.</w:t>
      </w:r>
    </w:p>
    <w:p w14:paraId="42BEEC05" w14:textId="77777777" w:rsidR="00E31005" w:rsidRPr="00A45D2F" w:rsidRDefault="00E31005" w:rsidP="00D93432">
      <w:pPr>
        <w:tabs>
          <w:tab w:val="left" w:pos="3930"/>
        </w:tabs>
        <w:spacing w:after="0"/>
        <w:rPr>
          <w:rFonts w:ascii="Times New Roman" w:hAnsi="Times New Roman" w:cs="Times New Roman"/>
          <w:sz w:val="28"/>
          <w:szCs w:val="28"/>
        </w:rPr>
      </w:pPr>
    </w:p>
    <w:p w14:paraId="036DFE86" w14:textId="11D343B8" w:rsidR="0061205D" w:rsidRDefault="00B35B4B" w:rsidP="00802808">
      <w:pPr>
        <w:tabs>
          <w:tab w:val="left" w:pos="39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0770">
        <w:rPr>
          <w:rFonts w:ascii="Times New Roman" w:hAnsi="Times New Roman" w:cs="Times New Roman"/>
          <w:sz w:val="28"/>
          <w:szCs w:val="28"/>
        </w:rPr>
        <w:t>Анастасі</w:t>
      </w:r>
      <w:r w:rsidR="00E31005">
        <w:rPr>
          <w:rFonts w:ascii="Times New Roman" w:hAnsi="Times New Roman" w:cs="Times New Roman"/>
          <w:sz w:val="28"/>
          <w:szCs w:val="28"/>
        </w:rPr>
        <w:t>ю</w:t>
      </w:r>
      <w:r w:rsidR="00730770">
        <w:rPr>
          <w:rFonts w:ascii="Times New Roman" w:hAnsi="Times New Roman" w:cs="Times New Roman"/>
          <w:sz w:val="28"/>
          <w:szCs w:val="28"/>
        </w:rPr>
        <w:t xml:space="preserve"> СУХАНОВ</w:t>
      </w:r>
      <w:r w:rsidR="00E31005">
        <w:rPr>
          <w:rFonts w:ascii="Times New Roman" w:hAnsi="Times New Roman" w:cs="Times New Roman"/>
          <w:sz w:val="28"/>
          <w:szCs w:val="28"/>
        </w:rPr>
        <w:t>У</w:t>
      </w:r>
      <w:r w:rsidR="00F45C46">
        <w:rPr>
          <w:rFonts w:ascii="Times New Roman" w:hAnsi="Times New Roman" w:cs="Times New Roman"/>
          <w:sz w:val="28"/>
          <w:szCs w:val="28"/>
        </w:rPr>
        <w:t>, заступник</w:t>
      </w:r>
      <w:r w:rsidR="00E31005">
        <w:rPr>
          <w:rFonts w:ascii="Times New Roman" w:hAnsi="Times New Roman" w:cs="Times New Roman"/>
          <w:sz w:val="28"/>
          <w:szCs w:val="28"/>
        </w:rPr>
        <w:t>а</w:t>
      </w:r>
      <w:r w:rsidR="00F45C46">
        <w:rPr>
          <w:rFonts w:ascii="Times New Roman" w:hAnsi="Times New Roman" w:cs="Times New Roman"/>
          <w:sz w:val="28"/>
          <w:szCs w:val="28"/>
        </w:rPr>
        <w:t xml:space="preserve"> голови комісії, начальник</w:t>
      </w:r>
      <w:r w:rsidR="00E31005">
        <w:rPr>
          <w:rFonts w:ascii="Times New Roman" w:hAnsi="Times New Roman" w:cs="Times New Roman"/>
          <w:sz w:val="28"/>
          <w:szCs w:val="28"/>
        </w:rPr>
        <w:t>а</w:t>
      </w:r>
      <w:r w:rsidR="00F45C46">
        <w:rPr>
          <w:rFonts w:ascii="Times New Roman" w:hAnsi="Times New Roman" w:cs="Times New Roman"/>
          <w:sz w:val="28"/>
          <w:szCs w:val="28"/>
        </w:rPr>
        <w:t xml:space="preserve"> служби</w:t>
      </w:r>
      <w:r w:rsidR="00AF13B9">
        <w:rPr>
          <w:rFonts w:ascii="Times New Roman" w:hAnsi="Times New Roman" w:cs="Times New Roman"/>
          <w:sz w:val="28"/>
          <w:szCs w:val="28"/>
        </w:rPr>
        <w:t xml:space="preserve"> </w:t>
      </w:r>
      <w:r w:rsidR="00F45C46">
        <w:rPr>
          <w:rFonts w:ascii="Times New Roman" w:hAnsi="Times New Roman" w:cs="Times New Roman"/>
          <w:sz w:val="28"/>
          <w:szCs w:val="28"/>
        </w:rPr>
        <w:t xml:space="preserve">у справах дітей </w:t>
      </w:r>
      <w:r w:rsidR="003A7C08">
        <w:rPr>
          <w:rFonts w:ascii="Times New Roman" w:hAnsi="Times New Roman" w:cs="Times New Roman"/>
          <w:sz w:val="28"/>
          <w:szCs w:val="28"/>
        </w:rPr>
        <w:t xml:space="preserve">виконавчого комітету </w:t>
      </w:r>
      <w:proofErr w:type="spellStart"/>
      <w:r w:rsidR="00F45C46">
        <w:rPr>
          <w:rFonts w:ascii="Times New Roman" w:hAnsi="Times New Roman" w:cs="Times New Roman"/>
          <w:sz w:val="28"/>
          <w:szCs w:val="28"/>
        </w:rPr>
        <w:t>Малинської</w:t>
      </w:r>
      <w:proofErr w:type="spellEnd"/>
      <w:r w:rsidR="00F45C46">
        <w:rPr>
          <w:rFonts w:ascii="Times New Roman" w:hAnsi="Times New Roman" w:cs="Times New Roman"/>
          <w:sz w:val="28"/>
          <w:szCs w:val="28"/>
        </w:rPr>
        <w:t xml:space="preserve"> міської територіальної громади</w:t>
      </w:r>
      <w:r w:rsidR="00E31005">
        <w:rPr>
          <w:rFonts w:ascii="Times New Roman" w:hAnsi="Times New Roman" w:cs="Times New Roman"/>
          <w:sz w:val="28"/>
          <w:szCs w:val="28"/>
        </w:rPr>
        <w:t>, яка</w:t>
      </w:r>
      <w:r w:rsidR="00F45C46">
        <w:rPr>
          <w:rFonts w:ascii="Times New Roman" w:hAnsi="Times New Roman" w:cs="Times New Roman"/>
          <w:sz w:val="28"/>
          <w:szCs w:val="28"/>
        </w:rPr>
        <w:t xml:space="preserve"> повідомила присутнім, що </w:t>
      </w:r>
      <w:r w:rsidR="00802808">
        <w:rPr>
          <w:rFonts w:ascii="Times New Roman" w:hAnsi="Times New Roman" w:cs="Times New Roman"/>
          <w:sz w:val="28"/>
          <w:szCs w:val="28"/>
        </w:rPr>
        <w:t xml:space="preserve">в зв’язку з тим, що </w:t>
      </w:r>
      <w:r w:rsidR="00802808" w:rsidRPr="00802808">
        <w:rPr>
          <w:rFonts w:ascii="Times New Roman" w:hAnsi="Times New Roman" w:cs="Times New Roman"/>
          <w:sz w:val="28"/>
          <w:szCs w:val="28"/>
        </w:rPr>
        <w:t xml:space="preserve">попередній </w:t>
      </w:r>
      <w:r w:rsidR="00802808" w:rsidRPr="00802808">
        <w:rPr>
          <w:rFonts w:ascii="Times New Roman" w:hAnsi="Times New Roman" w:cs="Times New Roman"/>
          <w:sz w:val="28"/>
          <w:szCs w:val="28"/>
        </w:rPr>
        <w:lastRenderedPageBreak/>
        <w:t>власник відмовився від продажу</w:t>
      </w:r>
      <w:r w:rsidR="007E36C5">
        <w:rPr>
          <w:rFonts w:ascii="Times New Roman" w:hAnsi="Times New Roman" w:cs="Times New Roman"/>
          <w:sz w:val="28"/>
          <w:szCs w:val="28"/>
        </w:rPr>
        <w:t xml:space="preserve">, </w:t>
      </w:r>
      <w:r w:rsidR="00802808" w:rsidRPr="00802808">
        <w:rPr>
          <w:rFonts w:ascii="Times New Roman" w:hAnsi="Times New Roman" w:cs="Times New Roman"/>
          <w:sz w:val="28"/>
          <w:szCs w:val="28"/>
        </w:rPr>
        <w:t xml:space="preserve">було підібрано </w:t>
      </w:r>
      <w:r w:rsidR="007E36C5">
        <w:rPr>
          <w:rFonts w:ascii="Times New Roman" w:hAnsi="Times New Roman" w:cs="Times New Roman"/>
          <w:sz w:val="28"/>
          <w:szCs w:val="28"/>
        </w:rPr>
        <w:t xml:space="preserve">новий </w:t>
      </w:r>
      <w:r w:rsidR="00802808" w:rsidRPr="00802808">
        <w:rPr>
          <w:rFonts w:ascii="Times New Roman" w:hAnsi="Times New Roman" w:cs="Times New Roman"/>
          <w:sz w:val="28"/>
          <w:szCs w:val="28"/>
        </w:rPr>
        <w:t>об’єкт</w:t>
      </w:r>
      <w:r w:rsidR="007E36C5">
        <w:rPr>
          <w:rFonts w:ascii="Times New Roman" w:hAnsi="Times New Roman" w:cs="Times New Roman"/>
          <w:sz w:val="28"/>
          <w:szCs w:val="28"/>
        </w:rPr>
        <w:t>,</w:t>
      </w:r>
      <w:r w:rsidR="00802808" w:rsidRPr="00802808">
        <w:rPr>
          <w:rFonts w:ascii="Times New Roman" w:hAnsi="Times New Roman" w:cs="Times New Roman"/>
          <w:sz w:val="28"/>
          <w:szCs w:val="28"/>
        </w:rPr>
        <w:t xml:space="preserve"> для придбання, що знаходиться за адресою: Житомирська обл., Коростенський район, м.</w:t>
      </w:r>
      <w:r w:rsidR="006D4A77">
        <w:rPr>
          <w:rFonts w:ascii="Times New Roman" w:hAnsi="Times New Roman" w:cs="Times New Roman"/>
          <w:sz w:val="28"/>
          <w:szCs w:val="28"/>
        </w:rPr>
        <w:t xml:space="preserve"> </w:t>
      </w:r>
      <w:r w:rsidR="00802808" w:rsidRPr="00802808">
        <w:rPr>
          <w:rFonts w:ascii="Times New Roman" w:hAnsi="Times New Roman" w:cs="Times New Roman"/>
          <w:sz w:val="28"/>
          <w:szCs w:val="28"/>
        </w:rPr>
        <w:t>Малин, вул.</w:t>
      </w:r>
      <w:r w:rsidR="006D4A77">
        <w:rPr>
          <w:rFonts w:ascii="Times New Roman" w:hAnsi="Times New Roman" w:cs="Times New Roman"/>
          <w:sz w:val="28"/>
          <w:szCs w:val="28"/>
        </w:rPr>
        <w:t xml:space="preserve"> </w:t>
      </w:r>
      <w:r w:rsidR="00802808" w:rsidRPr="00802808">
        <w:rPr>
          <w:rFonts w:ascii="Times New Roman" w:hAnsi="Times New Roman" w:cs="Times New Roman"/>
          <w:sz w:val="28"/>
          <w:szCs w:val="28"/>
        </w:rPr>
        <w:t xml:space="preserve">Автомобілістів, буд.8. </w:t>
      </w:r>
    </w:p>
    <w:p w14:paraId="0A884466" w14:textId="50714E54" w:rsidR="001510D7" w:rsidRPr="00A95D03" w:rsidRDefault="00802808" w:rsidP="00E31005">
      <w:pPr>
        <w:tabs>
          <w:tab w:val="left" w:pos="3930"/>
        </w:tabs>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D93432">
        <w:rPr>
          <w:rFonts w:ascii="Times New Roman" w:hAnsi="Times New Roman" w:cs="Times New Roman"/>
          <w:color w:val="000000" w:themeColor="text1"/>
          <w:sz w:val="28"/>
          <w:szCs w:val="28"/>
        </w:rPr>
        <w:t xml:space="preserve">      </w:t>
      </w:r>
      <w:r w:rsidR="00730770">
        <w:rPr>
          <w:rFonts w:ascii="Times New Roman" w:hAnsi="Times New Roman" w:cs="Times New Roman"/>
          <w:sz w:val="28"/>
          <w:szCs w:val="28"/>
        </w:rPr>
        <w:t>Анастасія СУХАНОВА</w:t>
      </w:r>
      <w:r w:rsidR="001510D7" w:rsidRPr="00A95D03">
        <w:rPr>
          <w:rFonts w:ascii="Times New Roman" w:hAnsi="Times New Roman" w:cs="Times New Roman"/>
          <w:sz w:val="28"/>
          <w:szCs w:val="28"/>
        </w:rPr>
        <w:t xml:space="preserve">, заступник голови комісії, начальник служби </w:t>
      </w:r>
      <w:r w:rsidR="00AF13B9">
        <w:rPr>
          <w:rFonts w:ascii="Times New Roman" w:hAnsi="Times New Roman" w:cs="Times New Roman"/>
          <w:sz w:val="28"/>
          <w:szCs w:val="28"/>
        </w:rPr>
        <w:t xml:space="preserve">                </w:t>
      </w:r>
      <w:r w:rsidR="001510D7" w:rsidRPr="00A95D03">
        <w:rPr>
          <w:rFonts w:ascii="Times New Roman" w:hAnsi="Times New Roman" w:cs="Times New Roman"/>
          <w:sz w:val="28"/>
          <w:szCs w:val="28"/>
        </w:rPr>
        <w:t>у справах</w:t>
      </w:r>
      <w:r w:rsidR="001510D7">
        <w:rPr>
          <w:rFonts w:ascii="Times New Roman" w:hAnsi="Times New Roman" w:cs="Times New Roman"/>
          <w:sz w:val="28"/>
          <w:szCs w:val="28"/>
        </w:rPr>
        <w:t xml:space="preserve"> </w:t>
      </w:r>
      <w:r w:rsidR="001510D7" w:rsidRPr="00A95D03">
        <w:rPr>
          <w:rFonts w:ascii="Times New Roman" w:hAnsi="Times New Roman" w:cs="Times New Roman"/>
          <w:sz w:val="28"/>
          <w:szCs w:val="28"/>
        </w:rPr>
        <w:t xml:space="preserve">дітей </w:t>
      </w:r>
      <w:r w:rsidR="007E36C5">
        <w:rPr>
          <w:rFonts w:ascii="Times New Roman" w:hAnsi="Times New Roman" w:cs="Times New Roman"/>
          <w:sz w:val="28"/>
          <w:szCs w:val="28"/>
        </w:rPr>
        <w:t xml:space="preserve">виконавчого комітету </w:t>
      </w:r>
      <w:proofErr w:type="spellStart"/>
      <w:r w:rsidR="001510D7">
        <w:rPr>
          <w:rFonts w:ascii="Times New Roman" w:hAnsi="Times New Roman" w:cs="Times New Roman"/>
          <w:sz w:val="28"/>
          <w:szCs w:val="28"/>
        </w:rPr>
        <w:t>Малинської</w:t>
      </w:r>
      <w:proofErr w:type="spellEnd"/>
      <w:r w:rsidR="001510D7" w:rsidRPr="00A95D03">
        <w:rPr>
          <w:rFonts w:ascii="Times New Roman" w:hAnsi="Times New Roman" w:cs="Times New Roman"/>
          <w:sz w:val="28"/>
          <w:szCs w:val="28"/>
        </w:rPr>
        <w:t xml:space="preserve"> міської ради </w:t>
      </w:r>
      <w:r w:rsidR="00FC3D00">
        <w:rPr>
          <w:rFonts w:ascii="Times New Roman" w:hAnsi="Times New Roman" w:cs="Times New Roman"/>
          <w:sz w:val="28"/>
          <w:szCs w:val="28"/>
        </w:rPr>
        <w:t xml:space="preserve">нагадала про умови та </w:t>
      </w:r>
      <w:r w:rsidR="001510D7" w:rsidRPr="00A95D03">
        <w:rPr>
          <w:rFonts w:ascii="Times New Roman" w:hAnsi="Times New Roman" w:cs="Times New Roman"/>
          <w:sz w:val="28"/>
          <w:szCs w:val="28"/>
        </w:rPr>
        <w:t>потреби у коштах</w:t>
      </w:r>
      <w:r w:rsidR="00125AD5">
        <w:rPr>
          <w:rFonts w:ascii="Times New Roman" w:hAnsi="Times New Roman" w:cs="Times New Roman"/>
          <w:sz w:val="28"/>
          <w:szCs w:val="28"/>
        </w:rPr>
        <w:t xml:space="preserve"> відповідно до </w:t>
      </w:r>
      <w:r w:rsidR="001510D7" w:rsidRPr="00A95D03">
        <w:rPr>
          <w:rFonts w:ascii="Times New Roman" w:hAnsi="Times New Roman" w:cs="Times New Roman"/>
          <w:sz w:val="28"/>
          <w:szCs w:val="28"/>
        </w:rPr>
        <w:t>Порядк</w:t>
      </w:r>
      <w:r w:rsidR="00125AD5">
        <w:rPr>
          <w:rFonts w:ascii="Times New Roman" w:hAnsi="Times New Roman" w:cs="Times New Roman"/>
          <w:sz w:val="28"/>
          <w:szCs w:val="28"/>
        </w:rPr>
        <w:t>у</w:t>
      </w:r>
      <w:r w:rsidR="00FC3D00">
        <w:rPr>
          <w:rFonts w:ascii="Times New Roman" w:hAnsi="Times New Roman" w:cs="Times New Roman"/>
          <w:sz w:val="28"/>
          <w:szCs w:val="28"/>
        </w:rPr>
        <w:t xml:space="preserve">  </w:t>
      </w:r>
      <w:r w:rsidR="001510D7" w:rsidRPr="00A95D03">
        <w:rPr>
          <w:rFonts w:ascii="Times New Roman" w:hAnsi="Times New Roman" w:cs="Times New Roman"/>
          <w:sz w:val="28"/>
          <w:szCs w:val="28"/>
        </w:rPr>
        <w:t>та умов</w:t>
      </w:r>
      <w:r w:rsidR="001510D7">
        <w:rPr>
          <w:rFonts w:ascii="Times New Roman" w:hAnsi="Times New Roman" w:cs="Times New Roman"/>
          <w:sz w:val="28"/>
          <w:szCs w:val="28"/>
        </w:rPr>
        <w:t xml:space="preserve"> </w:t>
      </w:r>
      <w:r w:rsidR="001510D7" w:rsidRPr="00A95D03">
        <w:rPr>
          <w:rFonts w:ascii="Times New Roman" w:hAnsi="Times New Roman" w:cs="Times New Roman"/>
          <w:sz w:val="28"/>
          <w:szCs w:val="28"/>
        </w:rPr>
        <w:t>надання субвенції з державного бюджету місцевим бюджетам на проектні,</w:t>
      </w:r>
      <w:r w:rsidR="00BE286F">
        <w:rPr>
          <w:rFonts w:ascii="Times New Roman" w:hAnsi="Times New Roman" w:cs="Times New Roman"/>
          <w:sz w:val="28"/>
          <w:szCs w:val="28"/>
        </w:rPr>
        <w:t xml:space="preserve"> </w:t>
      </w:r>
      <w:r w:rsidR="001510D7" w:rsidRPr="00A95D03">
        <w:rPr>
          <w:rFonts w:ascii="Times New Roman" w:hAnsi="Times New Roman" w:cs="Times New Roman"/>
          <w:sz w:val="28"/>
          <w:szCs w:val="28"/>
        </w:rPr>
        <w:t>будівельно-ремонтні роботи, придбання житла та приміщень для розвитку</w:t>
      </w:r>
      <w:r w:rsidR="001510D7">
        <w:rPr>
          <w:rFonts w:ascii="Times New Roman" w:hAnsi="Times New Roman" w:cs="Times New Roman"/>
          <w:sz w:val="28"/>
          <w:szCs w:val="28"/>
        </w:rPr>
        <w:t xml:space="preserve"> </w:t>
      </w:r>
      <w:r w:rsidR="001510D7" w:rsidRPr="00A95D03">
        <w:rPr>
          <w:rFonts w:ascii="Times New Roman" w:hAnsi="Times New Roman" w:cs="Times New Roman"/>
          <w:sz w:val="28"/>
          <w:szCs w:val="28"/>
        </w:rPr>
        <w:t>сімейних, підтримку малих групових будинків та інших форм виховання,</w:t>
      </w:r>
      <w:r w:rsidR="00BE286F">
        <w:rPr>
          <w:rFonts w:ascii="Times New Roman" w:hAnsi="Times New Roman" w:cs="Times New Roman"/>
          <w:sz w:val="28"/>
          <w:szCs w:val="28"/>
        </w:rPr>
        <w:t xml:space="preserve"> </w:t>
      </w:r>
      <w:r w:rsidR="001510D7" w:rsidRPr="00A95D03">
        <w:rPr>
          <w:rFonts w:ascii="Times New Roman" w:hAnsi="Times New Roman" w:cs="Times New Roman"/>
          <w:sz w:val="28"/>
          <w:szCs w:val="28"/>
        </w:rPr>
        <w:t>наближених до сімейних, та забезпечення житлом дітей-сиріт, дітей,</w:t>
      </w:r>
      <w:r w:rsidR="00BE286F">
        <w:rPr>
          <w:rFonts w:ascii="Times New Roman" w:hAnsi="Times New Roman" w:cs="Times New Roman"/>
          <w:sz w:val="28"/>
          <w:szCs w:val="28"/>
        </w:rPr>
        <w:t xml:space="preserve"> </w:t>
      </w:r>
      <w:r w:rsidR="001510D7" w:rsidRPr="00A95D03">
        <w:rPr>
          <w:rFonts w:ascii="Times New Roman" w:hAnsi="Times New Roman" w:cs="Times New Roman"/>
          <w:sz w:val="28"/>
          <w:szCs w:val="28"/>
        </w:rPr>
        <w:t>позбавлених батьківського піклуванн</w:t>
      </w:r>
      <w:r w:rsidR="00FC3D00">
        <w:rPr>
          <w:rFonts w:ascii="Times New Roman" w:hAnsi="Times New Roman" w:cs="Times New Roman"/>
          <w:sz w:val="28"/>
          <w:szCs w:val="28"/>
        </w:rPr>
        <w:t>я, осіб з їх числа затверджен</w:t>
      </w:r>
      <w:r w:rsidR="00125AD5">
        <w:rPr>
          <w:rFonts w:ascii="Times New Roman" w:hAnsi="Times New Roman" w:cs="Times New Roman"/>
          <w:sz w:val="28"/>
          <w:szCs w:val="28"/>
        </w:rPr>
        <w:t>ого</w:t>
      </w:r>
      <w:r w:rsidR="00FC3D00">
        <w:rPr>
          <w:rFonts w:ascii="Times New Roman" w:hAnsi="Times New Roman" w:cs="Times New Roman"/>
          <w:sz w:val="28"/>
          <w:szCs w:val="28"/>
        </w:rPr>
        <w:t xml:space="preserve">  </w:t>
      </w:r>
      <w:r w:rsidR="001510D7" w:rsidRPr="00A95D03">
        <w:rPr>
          <w:rFonts w:ascii="Times New Roman" w:hAnsi="Times New Roman" w:cs="Times New Roman"/>
          <w:sz w:val="28"/>
          <w:szCs w:val="28"/>
        </w:rPr>
        <w:t>Постановою Кабінету Міністрів України від 26</w:t>
      </w:r>
      <w:r w:rsidR="00AC1D18">
        <w:rPr>
          <w:rFonts w:ascii="Times New Roman" w:hAnsi="Times New Roman" w:cs="Times New Roman"/>
          <w:sz w:val="28"/>
          <w:szCs w:val="28"/>
        </w:rPr>
        <w:t xml:space="preserve"> </w:t>
      </w:r>
      <w:r w:rsidR="00523B77">
        <w:rPr>
          <w:rFonts w:ascii="Times New Roman" w:hAnsi="Times New Roman" w:cs="Times New Roman"/>
          <w:sz w:val="28"/>
          <w:szCs w:val="28"/>
        </w:rPr>
        <w:t xml:space="preserve"> </w:t>
      </w:r>
      <w:r w:rsidR="001510D7" w:rsidRPr="00A95D03">
        <w:rPr>
          <w:rFonts w:ascii="Times New Roman" w:hAnsi="Times New Roman" w:cs="Times New Roman"/>
          <w:sz w:val="28"/>
          <w:szCs w:val="28"/>
        </w:rPr>
        <w:t>травня 2021 року № 615.</w:t>
      </w:r>
    </w:p>
    <w:p w14:paraId="28B4B21B" w14:textId="77777777" w:rsidR="001510D7" w:rsidRPr="00A95D03" w:rsidRDefault="001510D7" w:rsidP="001E63B9">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Відповідно до цього порядку гранична вартість придбання житла (ГВЖ)</w:t>
      </w:r>
      <w:r w:rsidR="00AF13B9">
        <w:rPr>
          <w:rFonts w:ascii="Times New Roman" w:hAnsi="Times New Roman" w:cs="Times New Roman"/>
          <w:sz w:val="28"/>
          <w:szCs w:val="28"/>
        </w:rPr>
        <w:t xml:space="preserve"> </w:t>
      </w:r>
      <w:r w:rsidRPr="00A95D03">
        <w:rPr>
          <w:rFonts w:ascii="Times New Roman" w:hAnsi="Times New Roman" w:cs="Times New Roman"/>
          <w:sz w:val="28"/>
          <w:szCs w:val="28"/>
        </w:rPr>
        <w:t xml:space="preserve">для дитячих будинків сімейного типу визначається з розрахунку на </w:t>
      </w:r>
      <w:r>
        <w:rPr>
          <w:rFonts w:ascii="Times New Roman" w:hAnsi="Times New Roman" w:cs="Times New Roman"/>
          <w:sz w:val="28"/>
          <w:szCs w:val="28"/>
        </w:rPr>
        <w:t>сім</w:t>
      </w:r>
      <w:r w:rsidRPr="00A95D03">
        <w:rPr>
          <w:rFonts w:ascii="Times New Roman" w:hAnsi="Times New Roman" w:cs="Times New Roman"/>
          <w:sz w:val="28"/>
          <w:szCs w:val="28"/>
        </w:rPr>
        <w:t xml:space="preserve"> дітей</w:t>
      </w:r>
      <w:r w:rsidR="00AF13B9">
        <w:rPr>
          <w:rFonts w:ascii="Times New Roman" w:hAnsi="Times New Roman" w:cs="Times New Roman"/>
          <w:sz w:val="28"/>
          <w:szCs w:val="28"/>
        </w:rPr>
        <w:t xml:space="preserve"> </w:t>
      </w:r>
      <w:r w:rsidRPr="00A95D03">
        <w:rPr>
          <w:rFonts w:ascii="Times New Roman" w:hAnsi="Times New Roman" w:cs="Times New Roman"/>
          <w:sz w:val="28"/>
          <w:szCs w:val="28"/>
        </w:rPr>
        <w:t>(зокрема рідних) і двох батьків за формулою:</w:t>
      </w:r>
    </w:p>
    <w:p w14:paraId="3721805D"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ГВЖ = (</w:t>
      </w:r>
      <w:r w:rsidRPr="001E63B9">
        <w:rPr>
          <w:rFonts w:ascii="Times New Roman" w:hAnsi="Times New Roman" w:cs="Times New Roman"/>
          <w:color w:val="000000" w:themeColor="text1"/>
          <w:sz w:val="28"/>
          <w:szCs w:val="28"/>
        </w:rPr>
        <w:t xml:space="preserve">21 X </w:t>
      </w:r>
      <w:r w:rsidR="001E63B9" w:rsidRPr="001E63B9">
        <w:rPr>
          <w:rFonts w:ascii="Times New Roman" w:hAnsi="Times New Roman" w:cs="Times New Roman"/>
          <w:color w:val="000000" w:themeColor="text1"/>
          <w:sz w:val="28"/>
          <w:szCs w:val="28"/>
        </w:rPr>
        <w:t>12</w:t>
      </w:r>
      <w:r w:rsidRPr="001E63B9">
        <w:rPr>
          <w:rFonts w:ascii="Times New Roman" w:hAnsi="Times New Roman" w:cs="Times New Roman"/>
          <w:color w:val="000000" w:themeColor="text1"/>
          <w:sz w:val="28"/>
          <w:szCs w:val="28"/>
        </w:rPr>
        <w:t xml:space="preserve"> + 10 + (10 х</w:t>
      </w:r>
      <w:r w:rsidRPr="00A95D03">
        <w:rPr>
          <w:rFonts w:ascii="Times New Roman" w:hAnsi="Times New Roman" w:cs="Times New Roman"/>
          <w:sz w:val="28"/>
          <w:szCs w:val="28"/>
        </w:rPr>
        <w:t xml:space="preserve"> N) х В х К,</w:t>
      </w:r>
    </w:p>
    <w:p w14:paraId="1B463F5D"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де 21 – 21 кв. метр загальної площі на кожну рідну дитину, дитину-вихованця</w:t>
      </w:r>
      <w:r>
        <w:rPr>
          <w:rFonts w:ascii="Times New Roman" w:hAnsi="Times New Roman" w:cs="Times New Roman"/>
          <w:sz w:val="28"/>
          <w:szCs w:val="28"/>
        </w:rPr>
        <w:t xml:space="preserve"> </w:t>
      </w:r>
      <w:r w:rsidRPr="00A95D03">
        <w:rPr>
          <w:rFonts w:ascii="Times New Roman" w:hAnsi="Times New Roman" w:cs="Times New Roman"/>
          <w:sz w:val="28"/>
          <w:szCs w:val="28"/>
        </w:rPr>
        <w:t>та кожного з батьків-вихователів;</w:t>
      </w:r>
    </w:p>
    <w:p w14:paraId="70F98283" w14:textId="1555C786" w:rsidR="001510D7" w:rsidRPr="00A95D03" w:rsidRDefault="00BE286F" w:rsidP="001510D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1510D7" w:rsidRPr="00A95D03">
        <w:rPr>
          <w:rFonts w:ascii="Times New Roman" w:hAnsi="Times New Roman" w:cs="Times New Roman"/>
          <w:sz w:val="28"/>
          <w:szCs w:val="28"/>
        </w:rPr>
        <w:t xml:space="preserve"> - кількість осіб (дітей та батьків-вихователів);</w:t>
      </w:r>
    </w:p>
    <w:p w14:paraId="2F10D07B"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10 – 10 кв. метрів загальної площі на сім’ю;</w:t>
      </w:r>
    </w:p>
    <w:p w14:paraId="331ABFF2"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N - кількість дітей з інвалідністю;</w:t>
      </w:r>
    </w:p>
    <w:p w14:paraId="244288C6"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В - вартість (гривень) 1 кв. метра загальної площі житла в населеному пункті, в</w:t>
      </w:r>
      <w:r>
        <w:rPr>
          <w:rFonts w:ascii="Times New Roman" w:hAnsi="Times New Roman" w:cs="Times New Roman"/>
          <w:sz w:val="28"/>
          <w:szCs w:val="28"/>
        </w:rPr>
        <w:t xml:space="preserve"> </w:t>
      </w:r>
      <w:r w:rsidRPr="00A95D03">
        <w:rPr>
          <w:rFonts w:ascii="Times New Roman" w:hAnsi="Times New Roman" w:cs="Times New Roman"/>
          <w:sz w:val="28"/>
          <w:szCs w:val="28"/>
        </w:rPr>
        <w:t>якому буде придбано житло для дитячого будинку сімейного типу;</w:t>
      </w:r>
    </w:p>
    <w:p w14:paraId="2785CFF3" w14:textId="7777777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К - коефіцієнт збільшення граничної вартості 1 кв. метра загальної площі житла</w:t>
      </w:r>
      <w:r>
        <w:rPr>
          <w:rFonts w:ascii="Times New Roman" w:hAnsi="Times New Roman" w:cs="Times New Roman"/>
          <w:sz w:val="28"/>
          <w:szCs w:val="28"/>
        </w:rPr>
        <w:t xml:space="preserve"> </w:t>
      </w:r>
      <w:r w:rsidRPr="00A95D03">
        <w:rPr>
          <w:rFonts w:ascii="Times New Roman" w:hAnsi="Times New Roman" w:cs="Times New Roman"/>
          <w:sz w:val="28"/>
          <w:szCs w:val="28"/>
        </w:rPr>
        <w:t xml:space="preserve">для міст (для м. </w:t>
      </w:r>
      <w:r>
        <w:rPr>
          <w:rFonts w:ascii="Times New Roman" w:hAnsi="Times New Roman" w:cs="Times New Roman"/>
          <w:sz w:val="28"/>
          <w:szCs w:val="28"/>
        </w:rPr>
        <w:t>Малин</w:t>
      </w:r>
      <w:r w:rsidRPr="00A95D03">
        <w:rPr>
          <w:rFonts w:ascii="Times New Roman" w:hAnsi="Times New Roman" w:cs="Times New Roman"/>
          <w:sz w:val="28"/>
          <w:szCs w:val="28"/>
        </w:rPr>
        <w:t xml:space="preserve"> не застосовується).</w:t>
      </w:r>
    </w:p>
    <w:p w14:paraId="538763B6" w14:textId="17734F27" w:rsidR="001510D7" w:rsidRPr="00A95D03" w:rsidRDefault="001510D7" w:rsidP="001510D7">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Відповідно до Наказу Міністерства регіонального розвитку, будівництва</w:t>
      </w:r>
      <w:r>
        <w:rPr>
          <w:rFonts w:ascii="Times New Roman" w:hAnsi="Times New Roman" w:cs="Times New Roman"/>
          <w:sz w:val="28"/>
          <w:szCs w:val="28"/>
        </w:rPr>
        <w:t xml:space="preserve"> </w:t>
      </w:r>
      <w:r w:rsidRPr="00A95D03">
        <w:rPr>
          <w:rFonts w:ascii="Times New Roman" w:hAnsi="Times New Roman" w:cs="Times New Roman"/>
          <w:sz w:val="28"/>
          <w:szCs w:val="28"/>
        </w:rPr>
        <w:t>та житлово-комунального господарства України від 31.07.2024 №764 «Про</w:t>
      </w:r>
      <w:r>
        <w:rPr>
          <w:rFonts w:ascii="Times New Roman" w:hAnsi="Times New Roman" w:cs="Times New Roman"/>
          <w:sz w:val="28"/>
          <w:szCs w:val="28"/>
        </w:rPr>
        <w:t xml:space="preserve"> </w:t>
      </w:r>
      <w:r w:rsidRPr="00A95D03">
        <w:rPr>
          <w:rFonts w:ascii="Times New Roman" w:hAnsi="Times New Roman" w:cs="Times New Roman"/>
          <w:sz w:val="28"/>
          <w:szCs w:val="28"/>
        </w:rPr>
        <w:t>затвердження показників опосередкованої вартості спорудження житла за</w:t>
      </w:r>
      <w:r>
        <w:rPr>
          <w:rFonts w:ascii="Times New Roman" w:hAnsi="Times New Roman" w:cs="Times New Roman"/>
          <w:sz w:val="28"/>
          <w:szCs w:val="28"/>
        </w:rPr>
        <w:t xml:space="preserve"> </w:t>
      </w:r>
      <w:r w:rsidRPr="00A95D03">
        <w:rPr>
          <w:rFonts w:ascii="Times New Roman" w:hAnsi="Times New Roman" w:cs="Times New Roman"/>
          <w:sz w:val="28"/>
          <w:szCs w:val="28"/>
        </w:rPr>
        <w:t>регіонами України» вартість 1 кв. метра загальної площі житла</w:t>
      </w:r>
      <w:r w:rsidR="00792C1C">
        <w:rPr>
          <w:rFonts w:ascii="Times New Roman" w:hAnsi="Times New Roman" w:cs="Times New Roman"/>
          <w:sz w:val="28"/>
          <w:szCs w:val="28"/>
        </w:rPr>
        <w:t xml:space="preserve"> </w:t>
      </w:r>
      <w:r w:rsidRPr="00A95D03">
        <w:rPr>
          <w:rFonts w:ascii="Times New Roman" w:hAnsi="Times New Roman" w:cs="Times New Roman"/>
          <w:sz w:val="28"/>
          <w:szCs w:val="28"/>
        </w:rPr>
        <w:t xml:space="preserve">у </w:t>
      </w:r>
      <w:r>
        <w:rPr>
          <w:rFonts w:ascii="Times New Roman" w:hAnsi="Times New Roman" w:cs="Times New Roman"/>
          <w:sz w:val="28"/>
          <w:szCs w:val="28"/>
        </w:rPr>
        <w:t xml:space="preserve">Житомирській </w:t>
      </w:r>
      <w:r w:rsidRPr="00A95D03">
        <w:rPr>
          <w:rFonts w:ascii="Times New Roman" w:hAnsi="Times New Roman" w:cs="Times New Roman"/>
          <w:sz w:val="28"/>
          <w:szCs w:val="28"/>
        </w:rPr>
        <w:t xml:space="preserve">області становить </w:t>
      </w:r>
      <w:r>
        <w:rPr>
          <w:rFonts w:ascii="Times New Roman" w:hAnsi="Times New Roman" w:cs="Times New Roman"/>
          <w:sz w:val="28"/>
          <w:szCs w:val="28"/>
        </w:rPr>
        <w:t>19512</w:t>
      </w:r>
      <w:r w:rsidRPr="00A95D03">
        <w:rPr>
          <w:rFonts w:ascii="Times New Roman" w:hAnsi="Times New Roman" w:cs="Times New Roman"/>
          <w:sz w:val="28"/>
          <w:szCs w:val="28"/>
        </w:rPr>
        <w:t>,0 грн.</w:t>
      </w:r>
    </w:p>
    <w:p w14:paraId="509464D0" w14:textId="7123169B" w:rsidR="00F67851" w:rsidRDefault="001510D7" w:rsidP="001B6C70">
      <w:pPr>
        <w:autoSpaceDE w:val="0"/>
        <w:autoSpaceDN w:val="0"/>
        <w:adjustRightInd w:val="0"/>
        <w:spacing w:after="0" w:line="240" w:lineRule="auto"/>
        <w:ind w:firstLine="709"/>
        <w:jc w:val="both"/>
        <w:rPr>
          <w:rFonts w:ascii="Times New Roman" w:hAnsi="Times New Roman" w:cs="Times New Roman"/>
          <w:sz w:val="28"/>
          <w:szCs w:val="28"/>
        </w:rPr>
      </w:pPr>
      <w:r w:rsidRPr="00A95D03">
        <w:rPr>
          <w:rFonts w:ascii="Times New Roman" w:hAnsi="Times New Roman" w:cs="Times New Roman"/>
          <w:sz w:val="28"/>
          <w:szCs w:val="28"/>
        </w:rPr>
        <w:t>Таким чином, орієнтовна вартість житла для дитячого будинку сімейного</w:t>
      </w:r>
      <w:r w:rsidR="001E63B9">
        <w:rPr>
          <w:rFonts w:ascii="Times New Roman" w:hAnsi="Times New Roman" w:cs="Times New Roman"/>
          <w:sz w:val="28"/>
          <w:szCs w:val="28"/>
        </w:rPr>
        <w:t xml:space="preserve"> </w:t>
      </w:r>
      <w:r w:rsidRPr="00A95D03">
        <w:rPr>
          <w:rFonts w:ascii="Times New Roman" w:hAnsi="Times New Roman" w:cs="Times New Roman"/>
          <w:sz w:val="28"/>
          <w:szCs w:val="28"/>
        </w:rPr>
        <w:t xml:space="preserve">типу становить: ГВЖ = </w:t>
      </w:r>
      <w:r w:rsidRPr="001E63B9">
        <w:rPr>
          <w:rFonts w:ascii="Times New Roman" w:hAnsi="Times New Roman" w:cs="Times New Roman"/>
          <w:color w:val="000000" w:themeColor="text1"/>
          <w:sz w:val="28"/>
          <w:szCs w:val="28"/>
        </w:rPr>
        <w:t xml:space="preserve">(21 х </w:t>
      </w:r>
      <w:r w:rsidR="001E63B9" w:rsidRPr="001E63B9">
        <w:rPr>
          <w:rFonts w:ascii="Times New Roman" w:hAnsi="Times New Roman" w:cs="Times New Roman"/>
          <w:color w:val="000000" w:themeColor="text1"/>
          <w:sz w:val="28"/>
          <w:szCs w:val="28"/>
        </w:rPr>
        <w:t>12</w:t>
      </w:r>
      <w:r w:rsidRPr="001E63B9">
        <w:rPr>
          <w:rFonts w:ascii="Times New Roman" w:hAnsi="Times New Roman" w:cs="Times New Roman"/>
          <w:color w:val="000000" w:themeColor="text1"/>
          <w:sz w:val="28"/>
          <w:szCs w:val="28"/>
        </w:rPr>
        <w:t xml:space="preserve"> + 10)</w:t>
      </w:r>
      <w:r w:rsidRPr="00A95D03">
        <w:rPr>
          <w:rFonts w:ascii="Times New Roman" w:hAnsi="Times New Roman" w:cs="Times New Roman"/>
          <w:sz w:val="28"/>
          <w:szCs w:val="28"/>
        </w:rPr>
        <w:t xml:space="preserve"> х </w:t>
      </w:r>
      <w:r>
        <w:rPr>
          <w:rFonts w:ascii="Times New Roman" w:hAnsi="Times New Roman" w:cs="Times New Roman"/>
          <w:sz w:val="28"/>
          <w:szCs w:val="28"/>
        </w:rPr>
        <w:t>19512</w:t>
      </w:r>
      <w:r w:rsidRPr="00A95D03">
        <w:rPr>
          <w:rFonts w:ascii="Times New Roman" w:hAnsi="Times New Roman" w:cs="Times New Roman"/>
          <w:sz w:val="28"/>
          <w:szCs w:val="28"/>
        </w:rPr>
        <w:t xml:space="preserve"> = </w:t>
      </w:r>
      <w:r w:rsidR="001E63B9">
        <w:rPr>
          <w:rFonts w:ascii="Times New Roman" w:hAnsi="Times New Roman" w:cs="Times New Roman"/>
          <w:sz w:val="28"/>
          <w:szCs w:val="28"/>
        </w:rPr>
        <w:t>5112144</w:t>
      </w:r>
      <w:r w:rsidRPr="00A95D03">
        <w:rPr>
          <w:rFonts w:ascii="Times New Roman" w:hAnsi="Times New Roman" w:cs="Times New Roman"/>
          <w:sz w:val="28"/>
          <w:szCs w:val="28"/>
        </w:rPr>
        <w:t>,00 грн</w:t>
      </w:r>
      <w:r w:rsidR="00F67851">
        <w:rPr>
          <w:rFonts w:ascii="Times New Roman" w:hAnsi="Times New Roman" w:cs="Times New Roman"/>
          <w:sz w:val="28"/>
          <w:szCs w:val="28"/>
        </w:rPr>
        <w:t>.</w:t>
      </w:r>
    </w:p>
    <w:p w14:paraId="524717BF" w14:textId="0E48C4B3" w:rsidR="001510D7" w:rsidRDefault="001510D7" w:rsidP="001B6C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67851">
        <w:rPr>
          <w:rFonts w:ascii="Times New Roman" w:hAnsi="Times New Roman" w:cs="Times New Roman"/>
          <w:sz w:val="28"/>
          <w:szCs w:val="28"/>
        </w:rPr>
        <w:t>У разі придбання житла для дитячого будинку</w:t>
      </w:r>
      <w:r w:rsidR="00023B07">
        <w:rPr>
          <w:rFonts w:ascii="Times New Roman" w:hAnsi="Times New Roman" w:cs="Times New Roman"/>
          <w:sz w:val="28"/>
          <w:szCs w:val="28"/>
        </w:rPr>
        <w:t xml:space="preserve"> сімейного типу враховуються витрати на придбання</w:t>
      </w:r>
      <w:r w:rsidR="00321F3C">
        <w:rPr>
          <w:rFonts w:ascii="Times New Roman" w:hAnsi="Times New Roman" w:cs="Times New Roman"/>
          <w:sz w:val="28"/>
          <w:szCs w:val="28"/>
        </w:rPr>
        <w:t xml:space="preserve"> земельної ділянки, на якій розташоване житло</w:t>
      </w:r>
      <w:r w:rsidR="004B2D79">
        <w:rPr>
          <w:rFonts w:ascii="Times New Roman" w:hAnsi="Times New Roman" w:cs="Times New Roman"/>
          <w:sz w:val="28"/>
          <w:szCs w:val="28"/>
        </w:rPr>
        <w:t>.</w:t>
      </w:r>
    </w:p>
    <w:p w14:paraId="60ACFEE9" w14:textId="25465CBE" w:rsidR="00802808" w:rsidRPr="003F0496" w:rsidRDefault="00D216A4" w:rsidP="001B6C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color w:val="000000" w:themeColor="text1"/>
          <w:sz w:val="28"/>
          <w:szCs w:val="28"/>
        </w:rPr>
        <w:t xml:space="preserve">Згідно з </w:t>
      </w:r>
      <w:r w:rsidR="007D3790">
        <w:rPr>
          <w:rFonts w:ascii="Times New Roman" w:eastAsia="Calibri" w:hAnsi="Times New Roman" w:cs="Times New Roman"/>
          <w:color w:val="000000" w:themeColor="text1"/>
          <w:sz w:val="28"/>
          <w:szCs w:val="28"/>
        </w:rPr>
        <w:t xml:space="preserve">довідкою </w:t>
      </w:r>
      <w:r w:rsidR="00904201">
        <w:rPr>
          <w:rFonts w:ascii="Times New Roman" w:eastAsia="Calibri" w:hAnsi="Times New Roman" w:cs="Times New Roman"/>
          <w:color w:val="000000" w:themeColor="text1"/>
          <w:sz w:val="28"/>
          <w:szCs w:val="28"/>
        </w:rPr>
        <w:t xml:space="preserve">про оціночну вартість об'єктів нерухомості </w:t>
      </w:r>
      <w:r>
        <w:rPr>
          <w:rFonts w:ascii="Times New Roman" w:eastAsia="Calibri" w:hAnsi="Times New Roman" w:cs="Times New Roman"/>
          <w:color w:val="000000" w:themeColor="text1"/>
          <w:sz w:val="28"/>
          <w:szCs w:val="28"/>
        </w:rPr>
        <w:t xml:space="preserve">оціночна вартість об’єкта оцінки становить – </w:t>
      </w:r>
      <w:r w:rsidR="006E5899" w:rsidRPr="003F0496">
        <w:rPr>
          <w:rFonts w:ascii="Times New Roman" w:eastAsia="Calibri" w:hAnsi="Times New Roman" w:cs="Times New Roman"/>
          <w:sz w:val="28"/>
          <w:szCs w:val="28"/>
        </w:rPr>
        <w:t>5120144,00</w:t>
      </w:r>
      <w:r w:rsidRPr="003F0496">
        <w:rPr>
          <w:rFonts w:ascii="Times New Roman" w:eastAsia="Calibri" w:hAnsi="Times New Roman" w:cs="Times New Roman"/>
          <w:sz w:val="28"/>
          <w:szCs w:val="28"/>
        </w:rPr>
        <w:t xml:space="preserve"> </w:t>
      </w:r>
      <w:r>
        <w:rPr>
          <w:rFonts w:ascii="Times New Roman" w:eastAsia="Calibri" w:hAnsi="Times New Roman" w:cs="Times New Roman"/>
          <w:color w:val="000000" w:themeColor="text1"/>
          <w:sz w:val="28"/>
          <w:szCs w:val="28"/>
        </w:rPr>
        <w:t>грн. в тому числі оціночна вартість земельної ділянки</w:t>
      </w:r>
      <w:r w:rsidR="00034C3D">
        <w:rPr>
          <w:rFonts w:ascii="Times New Roman" w:eastAsia="Calibri" w:hAnsi="Times New Roman" w:cs="Times New Roman"/>
          <w:color w:val="000000" w:themeColor="text1"/>
          <w:sz w:val="28"/>
          <w:szCs w:val="28"/>
        </w:rPr>
        <w:t xml:space="preserve">, яка становить </w:t>
      </w:r>
      <w:r w:rsidR="00943AEA">
        <w:rPr>
          <w:rFonts w:ascii="Times New Roman" w:eastAsia="Calibri" w:hAnsi="Times New Roman" w:cs="Times New Roman"/>
          <w:color w:val="000000" w:themeColor="text1"/>
          <w:sz w:val="28"/>
          <w:szCs w:val="28"/>
        </w:rPr>
        <w:t>1</w:t>
      </w:r>
      <w:r w:rsidR="003F0496">
        <w:rPr>
          <w:rFonts w:ascii="Times New Roman" w:eastAsia="Calibri" w:hAnsi="Times New Roman" w:cs="Times New Roman"/>
          <w:color w:val="000000" w:themeColor="text1"/>
          <w:sz w:val="28"/>
          <w:szCs w:val="28"/>
        </w:rPr>
        <w:t>76134,97</w:t>
      </w:r>
      <w:r w:rsidR="00943AEA">
        <w:rPr>
          <w:rFonts w:ascii="Times New Roman" w:eastAsia="Calibri" w:hAnsi="Times New Roman" w:cs="Times New Roman"/>
          <w:color w:val="000000" w:themeColor="text1"/>
          <w:sz w:val="28"/>
          <w:szCs w:val="28"/>
        </w:rPr>
        <w:t xml:space="preserve"> грн.</w:t>
      </w:r>
      <w:r w:rsidR="00535494">
        <w:rPr>
          <w:rFonts w:ascii="Times New Roman" w:eastAsia="Calibri" w:hAnsi="Times New Roman" w:cs="Times New Roman"/>
          <w:color w:val="000000" w:themeColor="text1"/>
          <w:sz w:val="28"/>
          <w:szCs w:val="28"/>
        </w:rPr>
        <w:t xml:space="preserve"> Об'єкт</w:t>
      </w:r>
      <w:r w:rsidR="009B0C7D">
        <w:rPr>
          <w:rFonts w:ascii="Times New Roman" w:eastAsia="Calibri" w:hAnsi="Times New Roman" w:cs="Times New Roman"/>
          <w:color w:val="000000" w:themeColor="text1"/>
          <w:sz w:val="28"/>
          <w:szCs w:val="28"/>
        </w:rPr>
        <w:t xml:space="preserve">и нерухомості розташовані </w:t>
      </w:r>
      <w:r w:rsidR="007A40FE">
        <w:rPr>
          <w:rFonts w:ascii="Times New Roman" w:eastAsia="Calibri" w:hAnsi="Times New Roman" w:cs="Times New Roman"/>
          <w:color w:val="000000" w:themeColor="text1"/>
          <w:sz w:val="28"/>
          <w:szCs w:val="28"/>
        </w:rPr>
        <w:t xml:space="preserve">за адресою: </w:t>
      </w:r>
      <w:r w:rsidR="00795972" w:rsidRPr="003F0496">
        <w:rPr>
          <w:rFonts w:ascii="Times New Roman" w:hAnsi="Times New Roman" w:cs="Times New Roman"/>
          <w:sz w:val="28"/>
          <w:szCs w:val="28"/>
        </w:rPr>
        <w:t>Житомирська обл., Коростенський район, м.</w:t>
      </w:r>
      <w:r w:rsidR="006D4A77">
        <w:rPr>
          <w:rFonts w:ascii="Times New Roman" w:hAnsi="Times New Roman" w:cs="Times New Roman"/>
          <w:sz w:val="28"/>
          <w:szCs w:val="28"/>
        </w:rPr>
        <w:t xml:space="preserve"> </w:t>
      </w:r>
      <w:r w:rsidR="00795972" w:rsidRPr="003F0496">
        <w:rPr>
          <w:rFonts w:ascii="Times New Roman" w:hAnsi="Times New Roman" w:cs="Times New Roman"/>
          <w:sz w:val="28"/>
          <w:szCs w:val="28"/>
        </w:rPr>
        <w:t>Малин, вул.</w:t>
      </w:r>
      <w:r w:rsidR="006D4A77">
        <w:rPr>
          <w:rFonts w:ascii="Times New Roman" w:hAnsi="Times New Roman" w:cs="Times New Roman"/>
          <w:sz w:val="28"/>
          <w:szCs w:val="28"/>
        </w:rPr>
        <w:t xml:space="preserve"> </w:t>
      </w:r>
      <w:r w:rsidR="00795972" w:rsidRPr="003F0496">
        <w:rPr>
          <w:rFonts w:ascii="Times New Roman" w:hAnsi="Times New Roman" w:cs="Times New Roman"/>
          <w:sz w:val="28"/>
          <w:szCs w:val="28"/>
        </w:rPr>
        <w:t xml:space="preserve">Автомобілістів, буд.8. </w:t>
      </w:r>
    </w:p>
    <w:p w14:paraId="120C0B63" w14:textId="6F737C6D" w:rsidR="00FF7CC6" w:rsidRDefault="00AF00C0" w:rsidP="001B6C70">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Розмір  виділеної  </w:t>
      </w:r>
      <w:r w:rsidR="00DB79C3">
        <w:rPr>
          <w:rFonts w:ascii="Times New Roman" w:eastAsia="Calibri" w:hAnsi="Times New Roman" w:cs="Times New Roman"/>
          <w:color w:val="000000" w:themeColor="text1"/>
          <w:sz w:val="28"/>
          <w:szCs w:val="28"/>
        </w:rPr>
        <w:t>субвенції з державного бюджету місцевому бюджету у 2024 році складає</w:t>
      </w:r>
      <w:r w:rsidR="00430B63">
        <w:rPr>
          <w:rFonts w:ascii="Times New Roman" w:eastAsia="Calibri" w:hAnsi="Times New Roman" w:cs="Times New Roman"/>
          <w:color w:val="000000" w:themeColor="text1"/>
          <w:sz w:val="28"/>
          <w:szCs w:val="28"/>
        </w:rPr>
        <w:t xml:space="preserve"> 4600929, 00 грн.</w:t>
      </w:r>
    </w:p>
    <w:p w14:paraId="5CFA3960" w14:textId="23B3EAAC" w:rsidR="00430B63" w:rsidRDefault="00430B63" w:rsidP="001B6C70">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Різниця між розміром субвенції та </w:t>
      </w:r>
      <w:r w:rsidR="00696E90">
        <w:rPr>
          <w:rFonts w:ascii="Times New Roman" w:eastAsia="Calibri" w:hAnsi="Times New Roman" w:cs="Times New Roman"/>
          <w:color w:val="000000" w:themeColor="text1"/>
          <w:sz w:val="28"/>
          <w:szCs w:val="28"/>
        </w:rPr>
        <w:t>фактичною вартістю будинку та земельної ділянки становить</w:t>
      </w:r>
      <w:r w:rsidR="00F63ABC">
        <w:rPr>
          <w:rFonts w:ascii="Times New Roman" w:eastAsia="Calibri" w:hAnsi="Times New Roman" w:cs="Times New Roman"/>
          <w:color w:val="000000" w:themeColor="text1"/>
          <w:sz w:val="28"/>
          <w:szCs w:val="28"/>
        </w:rPr>
        <w:t xml:space="preserve">: </w:t>
      </w:r>
    </w:p>
    <w:p w14:paraId="250BA5A8" w14:textId="791E3B4C" w:rsidR="00F63ABC" w:rsidRDefault="00F63ABC" w:rsidP="001B6C70">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5</w:t>
      </w:r>
      <w:r w:rsidR="00444BE5">
        <w:rPr>
          <w:rFonts w:ascii="Times New Roman" w:eastAsia="Calibri" w:hAnsi="Times New Roman" w:cs="Times New Roman"/>
          <w:color w:val="000000" w:themeColor="text1"/>
          <w:sz w:val="28"/>
          <w:szCs w:val="28"/>
        </w:rPr>
        <w:t> </w:t>
      </w:r>
      <w:r w:rsidR="006E5899">
        <w:rPr>
          <w:rFonts w:ascii="Times New Roman" w:eastAsia="Calibri" w:hAnsi="Times New Roman" w:cs="Times New Roman"/>
          <w:color w:val="000000" w:themeColor="text1"/>
          <w:sz w:val="28"/>
          <w:szCs w:val="28"/>
        </w:rPr>
        <w:t>120144,00</w:t>
      </w:r>
      <w:r w:rsidR="00444BE5">
        <w:rPr>
          <w:rFonts w:ascii="Times New Roman" w:eastAsia="Calibri" w:hAnsi="Times New Roman" w:cs="Times New Roman"/>
          <w:color w:val="000000" w:themeColor="text1"/>
          <w:sz w:val="28"/>
          <w:szCs w:val="28"/>
        </w:rPr>
        <w:t xml:space="preserve"> – 4600929,00 = </w:t>
      </w:r>
      <w:r w:rsidR="006E5899">
        <w:rPr>
          <w:rFonts w:ascii="Times New Roman" w:eastAsia="Calibri" w:hAnsi="Times New Roman" w:cs="Times New Roman"/>
          <w:color w:val="000000" w:themeColor="text1"/>
          <w:sz w:val="28"/>
          <w:szCs w:val="28"/>
        </w:rPr>
        <w:t>519215,00</w:t>
      </w:r>
      <w:r w:rsidR="00256474">
        <w:rPr>
          <w:rFonts w:ascii="Times New Roman" w:eastAsia="Calibri" w:hAnsi="Times New Roman" w:cs="Times New Roman"/>
          <w:color w:val="000000" w:themeColor="text1"/>
          <w:sz w:val="28"/>
          <w:szCs w:val="28"/>
        </w:rPr>
        <w:t xml:space="preserve"> грн., які будуть забезпечені коштами місцевого бюджету</w:t>
      </w:r>
      <w:r w:rsidR="00510DD2">
        <w:rPr>
          <w:rFonts w:ascii="Times New Roman" w:eastAsia="Calibri" w:hAnsi="Times New Roman" w:cs="Times New Roman"/>
          <w:color w:val="000000" w:themeColor="text1"/>
          <w:sz w:val="28"/>
          <w:szCs w:val="28"/>
        </w:rPr>
        <w:t xml:space="preserve">. </w:t>
      </w:r>
    </w:p>
    <w:p w14:paraId="2B292A14" w14:textId="69EE7799" w:rsidR="00510DD2" w:rsidRDefault="00510DD2" w:rsidP="001B6C70">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Разом на придбання житлового будинку та земельної ділянки </w:t>
      </w:r>
      <w:r w:rsidR="002A66A0">
        <w:rPr>
          <w:rFonts w:ascii="Times New Roman" w:eastAsia="Calibri" w:hAnsi="Times New Roman" w:cs="Times New Roman"/>
          <w:color w:val="000000" w:themeColor="text1"/>
          <w:sz w:val="28"/>
          <w:szCs w:val="28"/>
        </w:rPr>
        <w:t>буде спрямовано коштів</w:t>
      </w:r>
      <w:r w:rsidR="00705578">
        <w:rPr>
          <w:rFonts w:ascii="Times New Roman" w:eastAsia="Calibri" w:hAnsi="Times New Roman" w:cs="Times New Roman"/>
          <w:color w:val="000000" w:themeColor="text1"/>
          <w:sz w:val="28"/>
          <w:szCs w:val="28"/>
        </w:rPr>
        <w:t>:</w:t>
      </w:r>
    </w:p>
    <w:p w14:paraId="2D763761" w14:textId="3169FEDC" w:rsidR="00705578" w:rsidRDefault="00705578" w:rsidP="00705578">
      <w:pPr>
        <w:pStyle w:val="a8"/>
        <w:numPr>
          <w:ilvl w:val="0"/>
          <w:numId w:val="5"/>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Державного бюджету 4600929, 00 грн.</w:t>
      </w:r>
      <w:r w:rsidR="00FE3C5A">
        <w:rPr>
          <w:rFonts w:ascii="Times New Roman" w:hAnsi="Times New Roman" w:cs="Times New Roman"/>
          <w:sz w:val="28"/>
          <w:szCs w:val="28"/>
        </w:rPr>
        <w:t>;</w:t>
      </w:r>
    </w:p>
    <w:p w14:paraId="52D91072" w14:textId="4F1FDEDD" w:rsidR="00FE3C5A" w:rsidRPr="00705578" w:rsidRDefault="00FE3C5A" w:rsidP="00705578">
      <w:pPr>
        <w:pStyle w:val="a8"/>
        <w:numPr>
          <w:ilvl w:val="0"/>
          <w:numId w:val="5"/>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Місцевого бюджету </w:t>
      </w:r>
      <w:r w:rsidR="006E5899" w:rsidRPr="003F0496">
        <w:rPr>
          <w:rFonts w:ascii="Times New Roman" w:hAnsi="Times New Roman" w:cs="Times New Roman"/>
          <w:sz w:val="28"/>
          <w:szCs w:val="28"/>
        </w:rPr>
        <w:t>519215,00</w:t>
      </w:r>
      <w:r w:rsidRPr="003F0496">
        <w:rPr>
          <w:rFonts w:ascii="Times New Roman" w:hAnsi="Times New Roman" w:cs="Times New Roman"/>
          <w:sz w:val="28"/>
          <w:szCs w:val="28"/>
        </w:rPr>
        <w:t xml:space="preserve"> </w:t>
      </w:r>
      <w:r>
        <w:rPr>
          <w:rFonts w:ascii="Times New Roman" w:hAnsi="Times New Roman" w:cs="Times New Roman"/>
          <w:sz w:val="28"/>
          <w:szCs w:val="28"/>
        </w:rPr>
        <w:t>грн.</w:t>
      </w:r>
    </w:p>
    <w:p w14:paraId="2808BE36" w14:textId="681D69D1" w:rsidR="00FF1C38" w:rsidRPr="00A95D03" w:rsidRDefault="00FF1C38" w:rsidP="001B6C70">
      <w:pPr>
        <w:autoSpaceDE w:val="0"/>
        <w:autoSpaceDN w:val="0"/>
        <w:adjustRightInd w:val="0"/>
        <w:spacing w:after="0" w:line="240" w:lineRule="auto"/>
        <w:ind w:firstLine="709"/>
        <w:jc w:val="both"/>
        <w:rPr>
          <w:rFonts w:ascii="Times New Roman" w:hAnsi="Times New Roman" w:cs="Times New Roman"/>
          <w:sz w:val="28"/>
          <w:szCs w:val="28"/>
        </w:rPr>
      </w:pPr>
    </w:p>
    <w:p w14:paraId="0C66DAAC" w14:textId="514C9B15" w:rsidR="000E74BD" w:rsidRPr="000E74BD" w:rsidRDefault="000E74BD" w:rsidP="0076270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74BD">
        <w:rPr>
          <w:rFonts w:ascii="Times New Roman" w:hAnsi="Times New Roman" w:cs="Times New Roman"/>
          <w:color w:val="000000" w:themeColor="text1"/>
          <w:sz w:val="28"/>
          <w:szCs w:val="28"/>
        </w:rPr>
        <w:t xml:space="preserve"> </w:t>
      </w:r>
      <w:r w:rsidRPr="0061205D">
        <w:rPr>
          <w:rFonts w:ascii="Times New Roman" w:hAnsi="Times New Roman" w:cs="Times New Roman"/>
          <w:color w:val="FF0000"/>
          <w:sz w:val="28"/>
          <w:szCs w:val="28"/>
        </w:rPr>
        <w:t xml:space="preserve"> </w:t>
      </w:r>
      <w:r w:rsidR="00AF334B">
        <w:rPr>
          <w:rFonts w:ascii="Times New Roman" w:hAnsi="Times New Roman" w:cs="Times New Roman"/>
          <w:color w:val="000000" w:themeColor="text1"/>
          <w:sz w:val="28"/>
          <w:szCs w:val="28"/>
        </w:rPr>
        <w:t>Ніну</w:t>
      </w:r>
      <w:r w:rsidR="00594C67">
        <w:rPr>
          <w:rFonts w:ascii="Times New Roman" w:hAnsi="Times New Roman" w:cs="Times New Roman"/>
          <w:color w:val="000000" w:themeColor="text1"/>
          <w:sz w:val="28"/>
          <w:szCs w:val="28"/>
        </w:rPr>
        <w:t xml:space="preserve"> КОВАЛЬЧУК, член</w:t>
      </w:r>
      <w:r w:rsidR="00AF334B">
        <w:rPr>
          <w:rFonts w:ascii="Times New Roman" w:hAnsi="Times New Roman" w:cs="Times New Roman"/>
          <w:color w:val="000000" w:themeColor="text1"/>
          <w:sz w:val="28"/>
          <w:szCs w:val="28"/>
        </w:rPr>
        <w:t>а</w:t>
      </w:r>
      <w:r w:rsidR="00CB0AE4">
        <w:rPr>
          <w:rFonts w:ascii="Times New Roman" w:hAnsi="Times New Roman" w:cs="Times New Roman"/>
          <w:color w:val="000000" w:themeColor="text1"/>
          <w:sz w:val="28"/>
          <w:szCs w:val="28"/>
        </w:rPr>
        <w:t xml:space="preserve"> комісії, головного</w:t>
      </w:r>
      <w:r w:rsidR="00594C67">
        <w:rPr>
          <w:rFonts w:ascii="Times New Roman" w:hAnsi="Times New Roman" w:cs="Times New Roman"/>
          <w:color w:val="000000" w:themeColor="text1"/>
          <w:sz w:val="28"/>
          <w:szCs w:val="28"/>
        </w:rPr>
        <w:t xml:space="preserve"> </w:t>
      </w:r>
      <w:r w:rsidRPr="000C3959">
        <w:rPr>
          <w:rFonts w:ascii="Times New Roman" w:hAnsi="Times New Roman" w:cs="Times New Roman"/>
          <w:color w:val="000000" w:themeColor="text1"/>
          <w:sz w:val="28"/>
          <w:szCs w:val="28"/>
        </w:rPr>
        <w:t>спеціаліст</w:t>
      </w:r>
      <w:r w:rsidR="00CB0AE4">
        <w:rPr>
          <w:rFonts w:ascii="Times New Roman" w:hAnsi="Times New Roman" w:cs="Times New Roman"/>
          <w:color w:val="000000" w:themeColor="text1"/>
          <w:sz w:val="28"/>
          <w:szCs w:val="28"/>
        </w:rPr>
        <w:t>а</w:t>
      </w:r>
      <w:r w:rsidRPr="000C3959">
        <w:rPr>
          <w:rFonts w:ascii="Times New Roman" w:hAnsi="Times New Roman" w:cs="Times New Roman"/>
          <w:color w:val="000000" w:themeColor="text1"/>
          <w:sz w:val="28"/>
          <w:szCs w:val="28"/>
        </w:rPr>
        <w:t xml:space="preserve"> відділу комунального майна та житлової політики управління житлово-комунального господарства, щодо житлового будинку за адресою вул. </w:t>
      </w:r>
      <w:r w:rsidR="00795972">
        <w:rPr>
          <w:rFonts w:ascii="Times New Roman" w:hAnsi="Times New Roman" w:cs="Times New Roman"/>
          <w:color w:val="000000" w:themeColor="text1"/>
          <w:sz w:val="28"/>
          <w:szCs w:val="28"/>
        </w:rPr>
        <w:t>Автомобілістів, 8</w:t>
      </w:r>
      <w:r w:rsidRPr="000C3959">
        <w:rPr>
          <w:rFonts w:ascii="Times New Roman" w:hAnsi="Times New Roman" w:cs="Times New Roman"/>
          <w:color w:val="000000" w:themeColor="text1"/>
          <w:sz w:val="28"/>
          <w:szCs w:val="28"/>
        </w:rPr>
        <w:t xml:space="preserve"> загальною  площею будинку 20</w:t>
      </w:r>
      <w:r w:rsidR="00795972">
        <w:rPr>
          <w:rFonts w:ascii="Times New Roman" w:hAnsi="Times New Roman" w:cs="Times New Roman"/>
          <w:color w:val="000000" w:themeColor="text1"/>
          <w:sz w:val="28"/>
          <w:szCs w:val="28"/>
        </w:rPr>
        <w:t>5,5</w:t>
      </w:r>
      <w:r w:rsidRPr="000C3959">
        <w:rPr>
          <w:rFonts w:ascii="Times New Roman" w:hAnsi="Times New Roman" w:cs="Times New Roman"/>
          <w:color w:val="000000" w:themeColor="text1"/>
          <w:sz w:val="28"/>
          <w:szCs w:val="28"/>
        </w:rPr>
        <w:t xml:space="preserve"> кв.</w:t>
      </w:r>
      <w:r w:rsidR="006D4A77">
        <w:rPr>
          <w:rFonts w:ascii="Times New Roman" w:hAnsi="Times New Roman" w:cs="Times New Roman"/>
          <w:color w:val="000000" w:themeColor="text1"/>
          <w:sz w:val="28"/>
          <w:szCs w:val="28"/>
        </w:rPr>
        <w:t xml:space="preserve"> </w:t>
      </w:r>
      <w:r w:rsidRPr="000C3959">
        <w:rPr>
          <w:rFonts w:ascii="Times New Roman" w:hAnsi="Times New Roman" w:cs="Times New Roman"/>
          <w:color w:val="000000" w:themeColor="text1"/>
          <w:sz w:val="28"/>
          <w:szCs w:val="28"/>
        </w:rPr>
        <w:t>м.,</w:t>
      </w:r>
      <w:r w:rsidR="00CB0AE4">
        <w:rPr>
          <w:rFonts w:ascii="Times New Roman" w:hAnsi="Times New Roman" w:cs="Times New Roman"/>
          <w:color w:val="000000" w:themeColor="text1"/>
          <w:sz w:val="28"/>
          <w:szCs w:val="28"/>
        </w:rPr>
        <w:t xml:space="preserve"> в  тому</w:t>
      </w:r>
      <w:r w:rsidR="00AB5E77">
        <w:rPr>
          <w:rFonts w:ascii="Times New Roman" w:hAnsi="Times New Roman" w:cs="Times New Roman"/>
          <w:color w:val="000000" w:themeColor="text1"/>
          <w:sz w:val="28"/>
          <w:szCs w:val="28"/>
        </w:rPr>
        <w:t xml:space="preserve"> числі </w:t>
      </w:r>
      <w:r w:rsidR="00CB0AE4">
        <w:rPr>
          <w:rFonts w:ascii="Times New Roman" w:hAnsi="Times New Roman" w:cs="Times New Roman"/>
          <w:color w:val="000000" w:themeColor="text1"/>
          <w:sz w:val="28"/>
          <w:szCs w:val="28"/>
        </w:rPr>
        <w:t xml:space="preserve"> житлова</w:t>
      </w:r>
      <w:r w:rsidR="00AB5E77">
        <w:rPr>
          <w:rFonts w:ascii="Times New Roman" w:hAnsi="Times New Roman" w:cs="Times New Roman"/>
          <w:color w:val="000000" w:themeColor="text1"/>
          <w:sz w:val="28"/>
          <w:szCs w:val="28"/>
        </w:rPr>
        <w:t xml:space="preserve"> площа</w:t>
      </w:r>
      <w:r w:rsidR="00774ADE">
        <w:rPr>
          <w:rFonts w:ascii="Times New Roman" w:hAnsi="Times New Roman" w:cs="Times New Roman"/>
          <w:color w:val="000000" w:themeColor="text1"/>
          <w:sz w:val="28"/>
          <w:szCs w:val="28"/>
        </w:rPr>
        <w:t xml:space="preserve"> </w:t>
      </w:r>
      <w:r w:rsidR="00CB0AE4">
        <w:rPr>
          <w:rFonts w:ascii="Times New Roman" w:hAnsi="Times New Roman" w:cs="Times New Roman"/>
          <w:color w:val="000000" w:themeColor="text1"/>
          <w:sz w:val="28"/>
          <w:szCs w:val="28"/>
        </w:rPr>
        <w:t xml:space="preserve">– </w:t>
      </w:r>
      <w:r w:rsidR="00795972">
        <w:rPr>
          <w:rFonts w:ascii="Times New Roman" w:hAnsi="Times New Roman" w:cs="Times New Roman"/>
          <w:color w:val="000000" w:themeColor="text1"/>
          <w:sz w:val="28"/>
          <w:szCs w:val="28"/>
        </w:rPr>
        <w:t>90,5</w:t>
      </w:r>
      <w:r w:rsidR="00CB0AE4">
        <w:rPr>
          <w:rFonts w:ascii="Times New Roman" w:hAnsi="Times New Roman" w:cs="Times New Roman"/>
          <w:color w:val="000000" w:themeColor="text1"/>
          <w:sz w:val="28"/>
          <w:szCs w:val="28"/>
        </w:rPr>
        <w:t xml:space="preserve"> </w:t>
      </w:r>
      <w:proofErr w:type="spellStart"/>
      <w:r w:rsidR="00CB0AE4">
        <w:rPr>
          <w:rFonts w:ascii="Times New Roman" w:hAnsi="Times New Roman" w:cs="Times New Roman"/>
          <w:color w:val="000000" w:themeColor="text1"/>
          <w:sz w:val="28"/>
          <w:szCs w:val="28"/>
        </w:rPr>
        <w:t>кв.м</w:t>
      </w:r>
      <w:proofErr w:type="spellEnd"/>
      <w:r w:rsidR="00CB0AE4">
        <w:rPr>
          <w:rFonts w:ascii="Times New Roman" w:hAnsi="Times New Roman" w:cs="Times New Roman"/>
          <w:color w:val="000000" w:themeColor="text1"/>
          <w:sz w:val="28"/>
          <w:szCs w:val="28"/>
        </w:rPr>
        <w:t xml:space="preserve">., </w:t>
      </w:r>
      <w:r w:rsidRPr="000C3959">
        <w:rPr>
          <w:rFonts w:ascii="Times New Roman" w:hAnsi="Times New Roman" w:cs="Times New Roman"/>
          <w:color w:val="000000" w:themeColor="text1"/>
          <w:sz w:val="28"/>
          <w:szCs w:val="28"/>
        </w:rPr>
        <w:t xml:space="preserve">який </w:t>
      </w:r>
      <w:r w:rsidR="00315CD6">
        <w:rPr>
          <w:rFonts w:ascii="Times New Roman" w:hAnsi="Times New Roman" w:cs="Times New Roman"/>
          <w:color w:val="000000" w:themeColor="text1"/>
          <w:sz w:val="28"/>
          <w:szCs w:val="28"/>
        </w:rPr>
        <w:t>був оглянутий комісією для</w:t>
      </w:r>
      <w:r w:rsidRPr="000C3959">
        <w:rPr>
          <w:rFonts w:ascii="Times New Roman" w:hAnsi="Times New Roman" w:cs="Times New Roman"/>
          <w:color w:val="000000" w:themeColor="text1"/>
          <w:sz w:val="28"/>
          <w:szCs w:val="28"/>
        </w:rPr>
        <w:t xml:space="preserve"> придба</w:t>
      </w:r>
      <w:r w:rsidR="00774ADE">
        <w:rPr>
          <w:rFonts w:ascii="Times New Roman" w:hAnsi="Times New Roman" w:cs="Times New Roman"/>
          <w:color w:val="000000" w:themeColor="text1"/>
          <w:sz w:val="28"/>
          <w:szCs w:val="28"/>
        </w:rPr>
        <w:t>ння</w:t>
      </w:r>
      <w:r w:rsidRPr="000C3959">
        <w:rPr>
          <w:rFonts w:ascii="Times New Roman" w:hAnsi="Times New Roman" w:cs="Times New Roman"/>
          <w:color w:val="000000" w:themeColor="text1"/>
          <w:sz w:val="28"/>
          <w:szCs w:val="28"/>
        </w:rPr>
        <w:t xml:space="preserve"> </w:t>
      </w:r>
      <w:r w:rsidR="00774ADE">
        <w:rPr>
          <w:rFonts w:ascii="Times New Roman" w:hAnsi="Times New Roman" w:cs="Times New Roman"/>
          <w:color w:val="000000" w:themeColor="text1"/>
          <w:sz w:val="28"/>
          <w:szCs w:val="28"/>
        </w:rPr>
        <w:t>як</w:t>
      </w:r>
      <w:r w:rsidRPr="000C3959">
        <w:rPr>
          <w:rFonts w:ascii="Times New Roman" w:hAnsi="Times New Roman" w:cs="Times New Roman"/>
          <w:color w:val="000000" w:themeColor="text1"/>
          <w:sz w:val="28"/>
          <w:szCs w:val="28"/>
        </w:rPr>
        <w:t xml:space="preserve"> житл</w:t>
      </w:r>
      <w:r w:rsidR="00774ADE">
        <w:rPr>
          <w:rFonts w:ascii="Times New Roman" w:hAnsi="Times New Roman" w:cs="Times New Roman"/>
          <w:color w:val="000000" w:themeColor="text1"/>
          <w:sz w:val="28"/>
          <w:szCs w:val="28"/>
        </w:rPr>
        <w:t>о для</w:t>
      </w:r>
      <w:r w:rsidRPr="000C3959">
        <w:rPr>
          <w:rFonts w:ascii="Times New Roman" w:hAnsi="Times New Roman" w:cs="Times New Roman"/>
          <w:color w:val="000000" w:themeColor="text1"/>
          <w:sz w:val="28"/>
          <w:szCs w:val="28"/>
        </w:rPr>
        <w:t xml:space="preserve">  дітей з вихователями дитячого будинку сімейного типу</w:t>
      </w:r>
      <w:r w:rsidR="00AB5E77">
        <w:rPr>
          <w:rFonts w:ascii="Times New Roman" w:hAnsi="Times New Roman" w:cs="Times New Roman"/>
          <w:color w:val="000000" w:themeColor="text1"/>
          <w:sz w:val="28"/>
          <w:szCs w:val="28"/>
        </w:rPr>
        <w:t xml:space="preserve">. </w:t>
      </w:r>
      <w:r w:rsidR="00A30CBD">
        <w:rPr>
          <w:rFonts w:ascii="Times New Roman" w:hAnsi="Times New Roman" w:cs="Times New Roman"/>
          <w:color w:val="000000" w:themeColor="text1"/>
          <w:sz w:val="28"/>
          <w:szCs w:val="28"/>
        </w:rPr>
        <w:t xml:space="preserve">Будинок </w:t>
      </w:r>
      <w:r w:rsidR="009B0CC6">
        <w:rPr>
          <w:rFonts w:ascii="Times New Roman" w:hAnsi="Times New Roman" w:cs="Times New Roman"/>
          <w:color w:val="000000" w:themeColor="text1"/>
          <w:sz w:val="28"/>
          <w:szCs w:val="28"/>
        </w:rPr>
        <w:t xml:space="preserve">відповідає всім нормам та </w:t>
      </w:r>
      <w:r w:rsidR="00A30CBD">
        <w:rPr>
          <w:rFonts w:ascii="Times New Roman" w:hAnsi="Times New Roman" w:cs="Times New Roman"/>
          <w:color w:val="000000" w:themeColor="text1"/>
          <w:sz w:val="28"/>
          <w:szCs w:val="28"/>
        </w:rPr>
        <w:t xml:space="preserve">містить </w:t>
      </w:r>
      <w:r w:rsidR="00B405E5">
        <w:rPr>
          <w:rFonts w:ascii="Times New Roman" w:hAnsi="Times New Roman" w:cs="Times New Roman"/>
          <w:color w:val="000000" w:themeColor="text1"/>
          <w:sz w:val="28"/>
          <w:szCs w:val="28"/>
        </w:rPr>
        <w:t>6</w:t>
      </w:r>
      <w:r w:rsidR="00A30CBD">
        <w:rPr>
          <w:rFonts w:ascii="Times New Roman" w:hAnsi="Times New Roman" w:cs="Times New Roman"/>
          <w:color w:val="000000" w:themeColor="text1"/>
          <w:sz w:val="28"/>
          <w:szCs w:val="28"/>
        </w:rPr>
        <w:t xml:space="preserve"> житлових кімнат, 2 санвузли, кухню та ін</w:t>
      </w:r>
      <w:r w:rsidR="007E36C5">
        <w:rPr>
          <w:rFonts w:ascii="Times New Roman" w:hAnsi="Times New Roman" w:cs="Times New Roman"/>
          <w:color w:val="000000" w:themeColor="text1"/>
          <w:sz w:val="28"/>
          <w:szCs w:val="28"/>
        </w:rPr>
        <w:t>ші приміщення</w:t>
      </w:r>
      <w:r w:rsidR="00A30CBD">
        <w:rPr>
          <w:rFonts w:ascii="Times New Roman" w:hAnsi="Times New Roman" w:cs="Times New Roman"/>
          <w:color w:val="000000" w:themeColor="text1"/>
          <w:sz w:val="28"/>
          <w:szCs w:val="28"/>
        </w:rPr>
        <w:t xml:space="preserve">. </w:t>
      </w:r>
      <w:r w:rsidR="00484929">
        <w:rPr>
          <w:rFonts w:ascii="Times New Roman" w:hAnsi="Times New Roman" w:cs="Times New Roman"/>
          <w:color w:val="000000" w:themeColor="text1"/>
          <w:sz w:val="28"/>
          <w:szCs w:val="28"/>
        </w:rPr>
        <w:t>На</w:t>
      </w:r>
      <w:r w:rsidR="002D3DEA">
        <w:rPr>
          <w:rFonts w:ascii="Times New Roman" w:hAnsi="Times New Roman" w:cs="Times New Roman"/>
          <w:color w:val="000000" w:themeColor="text1"/>
          <w:sz w:val="28"/>
          <w:szCs w:val="28"/>
        </w:rPr>
        <w:t>дала н</w:t>
      </w:r>
      <w:r w:rsidR="00AB5E77">
        <w:rPr>
          <w:rFonts w:ascii="Times New Roman" w:hAnsi="Times New Roman" w:cs="Times New Roman"/>
          <w:color w:val="000000" w:themeColor="text1"/>
          <w:sz w:val="28"/>
          <w:szCs w:val="28"/>
        </w:rPr>
        <w:t xml:space="preserve">а </w:t>
      </w:r>
      <w:r w:rsidRPr="000E74BD">
        <w:rPr>
          <w:rFonts w:ascii="Times New Roman" w:hAnsi="Times New Roman" w:cs="Times New Roman"/>
          <w:color w:val="000000" w:themeColor="text1"/>
          <w:sz w:val="28"/>
          <w:szCs w:val="28"/>
        </w:rPr>
        <w:t xml:space="preserve">розгляд </w:t>
      </w:r>
      <w:r w:rsidRPr="000E74BD">
        <w:rPr>
          <w:rFonts w:ascii="Times New Roman" w:eastAsia="Calibri" w:hAnsi="Times New Roman" w:cs="Times New Roman"/>
          <w:color w:val="000000" w:themeColor="text1"/>
          <w:sz w:val="28"/>
          <w:szCs w:val="28"/>
        </w:rPr>
        <w:t>такі документи</w:t>
      </w:r>
      <w:r w:rsidR="00AF334B">
        <w:rPr>
          <w:rFonts w:ascii="Times New Roman" w:hAnsi="Times New Roman" w:cs="Times New Roman"/>
          <w:color w:val="000000" w:themeColor="text1"/>
          <w:sz w:val="28"/>
          <w:szCs w:val="28"/>
        </w:rPr>
        <w:t>:</w:t>
      </w:r>
    </w:p>
    <w:p w14:paraId="60DFBB9E" w14:textId="7D532C7F" w:rsidR="000E74BD" w:rsidRPr="000E74BD" w:rsidRDefault="00762705" w:rsidP="001B6C70">
      <w:pPr>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w:t>
      </w:r>
      <w:r w:rsidR="000E74BD" w:rsidRPr="000E74BD">
        <w:rPr>
          <w:rFonts w:ascii="Times New Roman" w:eastAsia="Calibri" w:hAnsi="Times New Roman" w:cs="Times New Roman"/>
          <w:color w:val="000000" w:themeColor="text1"/>
          <w:sz w:val="28"/>
          <w:szCs w:val="28"/>
        </w:rPr>
        <w:t>- акт обст</w:t>
      </w:r>
      <w:r w:rsidR="007E36C5">
        <w:rPr>
          <w:rFonts w:ascii="Times New Roman" w:eastAsia="Calibri" w:hAnsi="Times New Roman" w:cs="Times New Roman"/>
          <w:color w:val="000000" w:themeColor="text1"/>
          <w:sz w:val="28"/>
          <w:szCs w:val="28"/>
        </w:rPr>
        <w:t xml:space="preserve">еження стану житлового будинку </w:t>
      </w:r>
      <w:r w:rsidR="000E74BD" w:rsidRPr="000E74BD">
        <w:rPr>
          <w:rFonts w:ascii="Times New Roman" w:hAnsi="Times New Roman" w:cs="Times New Roman"/>
          <w:color w:val="000000" w:themeColor="text1"/>
          <w:sz w:val="28"/>
          <w:szCs w:val="28"/>
        </w:rPr>
        <w:t xml:space="preserve">від </w:t>
      </w:r>
      <w:r w:rsidR="006E5899" w:rsidRPr="003F0496">
        <w:rPr>
          <w:rFonts w:ascii="Times New Roman" w:hAnsi="Times New Roman" w:cs="Times New Roman"/>
          <w:sz w:val="28"/>
          <w:szCs w:val="28"/>
        </w:rPr>
        <w:t>2</w:t>
      </w:r>
      <w:r w:rsidR="003F0496">
        <w:rPr>
          <w:rFonts w:ascii="Times New Roman" w:hAnsi="Times New Roman" w:cs="Times New Roman"/>
          <w:sz w:val="28"/>
          <w:szCs w:val="28"/>
        </w:rPr>
        <w:t>5</w:t>
      </w:r>
      <w:r w:rsidR="000E74BD" w:rsidRPr="003F0496">
        <w:rPr>
          <w:rFonts w:ascii="Times New Roman" w:eastAsia="Calibri" w:hAnsi="Times New Roman" w:cs="Times New Roman"/>
          <w:sz w:val="28"/>
          <w:szCs w:val="28"/>
        </w:rPr>
        <w:t>.</w:t>
      </w:r>
      <w:r w:rsidR="000E74BD" w:rsidRPr="003F0496">
        <w:rPr>
          <w:rFonts w:ascii="Times New Roman" w:hAnsi="Times New Roman" w:cs="Times New Roman"/>
          <w:sz w:val="28"/>
          <w:szCs w:val="28"/>
        </w:rPr>
        <w:t>1</w:t>
      </w:r>
      <w:r w:rsidR="003F0496" w:rsidRPr="003F0496">
        <w:rPr>
          <w:rFonts w:ascii="Times New Roman" w:hAnsi="Times New Roman" w:cs="Times New Roman"/>
          <w:sz w:val="28"/>
          <w:szCs w:val="28"/>
        </w:rPr>
        <w:t>1</w:t>
      </w:r>
      <w:r w:rsidR="000E74BD" w:rsidRPr="003F0496">
        <w:rPr>
          <w:rFonts w:ascii="Times New Roman" w:eastAsia="Calibri" w:hAnsi="Times New Roman" w:cs="Times New Roman"/>
          <w:sz w:val="28"/>
          <w:szCs w:val="28"/>
        </w:rPr>
        <w:t>.</w:t>
      </w:r>
      <w:r w:rsidR="000E74BD" w:rsidRPr="003F0496">
        <w:rPr>
          <w:rFonts w:ascii="Times New Roman" w:hAnsi="Times New Roman" w:cs="Times New Roman"/>
          <w:sz w:val="28"/>
          <w:szCs w:val="28"/>
        </w:rPr>
        <w:t>2024</w:t>
      </w:r>
      <w:r w:rsidR="000E74BD" w:rsidRPr="003F0496">
        <w:rPr>
          <w:rFonts w:ascii="Times New Roman" w:eastAsia="Calibri" w:hAnsi="Times New Roman" w:cs="Times New Roman"/>
          <w:sz w:val="28"/>
          <w:szCs w:val="28"/>
        </w:rPr>
        <w:t xml:space="preserve"> року</w:t>
      </w:r>
      <w:r w:rsidR="000E74BD" w:rsidRPr="000E74BD">
        <w:rPr>
          <w:rFonts w:ascii="Times New Roman" w:eastAsia="Calibri" w:hAnsi="Times New Roman" w:cs="Times New Roman"/>
          <w:color w:val="000000" w:themeColor="text1"/>
          <w:sz w:val="28"/>
          <w:szCs w:val="28"/>
        </w:rPr>
        <w:t xml:space="preserve">; </w:t>
      </w:r>
    </w:p>
    <w:p w14:paraId="022D9304" w14:textId="22276436" w:rsidR="001B6C70" w:rsidRPr="003F0496" w:rsidRDefault="00762705" w:rsidP="00AF13B9">
      <w:pPr>
        <w:spacing w:after="0" w:line="240" w:lineRule="auto"/>
        <w:jc w:val="both"/>
        <w:rPr>
          <w:rFonts w:ascii="Times New Roman" w:hAnsi="Times New Roman" w:cs="Times New Roman"/>
          <w:sz w:val="28"/>
          <w:szCs w:val="28"/>
        </w:rPr>
      </w:pPr>
      <w:r>
        <w:rPr>
          <w:rFonts w:ascii="Times New Roman" w:eastAsia="Calibri" w:hAnsi="Times New Roman" w:cs="Times New Roman"/>
          <w:color w:val="000000" w:themeColor="text1"/>
          <w:sz w:val="28"/>
          <w:szCs w:val="28"/>
        </w:rPr>
        <w:t xml:space="preserve">   </w:t>
      </w:r>
      <w:r w:rsidR="000E74BD">
        <w:rPr>
          <w:rFonts w:ascii="Times New Roman" w:eastAsia="Calibri" w:hAnsi="Times New Roman" w:cs="Times New Roman"/>
          <w:color w:val="000000" w:themeColor="text1"/>
          <w:sz w:val="28"/>
          <w:szCs w:val="28"/>
        </w:rPr>
        <w:t>- довідку про оціно</w:t>
      </w:r>
      <w:r w:rsidR="00AF334B">
        <w:rPr>
          <w:rFonts w:ascii="Times New Roman" w:eastAsia="Calibri" w:hAnsi="Times New Roman" w:cs="Times New Roman"/>
          <w:color w:val="000000" w:themeColor="text1"/>
          <w:sz w:val="28"/>
          <w:szCs w:val="28"/>
        </w:rPr>
        <w:t>чну вартість об’єкта нерухомості</w:t>
      </w:r>
      <w:r w:rsidR="00AB5E77">
        <w:rPr>
          <w:rFonts w:ascii="Times New Roman" w:eastAsia="Calibri" w:hAnsi="Times New Roman" w:cs="Times New Roman"/>
          <w:color w:val="000000" w:themeColor="text1"/>
          <w:sz w:val="28"/>
          <w:szCs w:val="28"/>
        </w:rPr>
        <w:t xml:space="preserve"> від </w:t>
      </w:r>
      <w:r w:rsidR="003F0496">
        <w:rPr>
          <w:rFonts w:ascii="Times New Roman" w:eastAsia="Calibri" w:hAnsi="Times New Roman" w:cs="Times New Roman"/>
          <w:color w:val="000000" w:themeColor="text1"/>
          <w:sz w:val="28"/>
          <w:szCs w:val="28"/>
        </w:rPr>
        <w:t>25</w:t>
      </w:r>
      <w:r w:rsidR="00AB5E77" w:rsidRPr="003F0496">
        <w:rPr>
          <w:rFonts w:ascii="Times New Roman" w:eastAsia="Calibri" w:hAnsi="Times New Roman" w:cs="Times New Roman"/>
          <w:sz w:val="28"/>
          <w:szCs w:val="28"/>
        </w:rPr>
        <w:t>.</w:t>
      </w:r>
      <w:r w:rsidR="003F0496" w:rsidRPr="003F0496">
        <w:rPr>
          <w:rFonts w:ascii="Times New Roman" w:eastAsia="Calibri" w:hAnsi="Times New Roman" w:cs="Times New Roman"/>
          <w:sz w:val="28"/>
          <w:szCs w:val="28"/>
        </w:rPr>
        <w:t>11</w:t>
      </w:r>
      <w:r w:rsidR="00AB5E77" w:rsidRPr="003F0496">
        <w:rPr>
          <w:rFonts w:ascii="Times New Roman" w:eastAsia="Calibri" w:hAnsi="Times New Roman" w:cs="Times New Roman"/>
          <w:sz w:val="28"/>
          <w:szCs w:val="28"/>
        </w:rPr>
        <w:t>.2024 №</w:t>
      </w:r>
      <w:r w:rsidR="00083A1A" w:rsidRPr="003F0496">
        <w:rPr>
          <w:rFonts w:ascii="Times New Roman" w:eastAsia="Calibri" w:hAnsi="Times New Roman" w:cs="Times New Roman"/>
          <w:sz w:val="28"/>
          <w:szCs w:val="28"/>
        </w:rPr>
        <w:t>201-20241</w:t>
      </w:r>
      <w:r w:rsidR="003F0496" w:rsidRPr="003F0496">
        <w:rPr>
          <w:rFonts w:ascii="Times New Roman" w:eastAsia="Calibri" w:hAnsi="Times New Roman" w:cs="Times New Roman"/>
          <w:sz w:val="28"/>
          <w:szCs w:val="28"/>
        </w:rPr>
        <w:t>125</w:t>
      </w:r>
      <w:r w:rsidR="00083A1A" w:rsidRPr="003F0496">
        <w:rPr>
          <w:rFonts w:ascii="Times New Roman" w:eastAsia="Calibri" w:hAnsi="Times New Roman" w:cs="Times New Roman"/>
          <w:sz w:val="28"/>
          <w:szCs w:val="28"/>
        </w:rPr>
        <w:t>-0008</w:t>
      </w:r>
      <w:r w:rsidR="003F0496" w:rsidRPr="003F0496">
        <w:rPr>
          <w:rFonts w:ascii="Times New Roman" w:eastAsia="Calibri" w:hAnsi="Times New Roman" w:cs="Times New Roman"/>
          <w:sz w:val="28"/>
          <w:szCs w:val="28"/>
        </w:rPr>
        <w:t>794098</w:t>
      </w:r>
      <w:r w:rsidR="00D216A4" w:rsidRPr="003F0496">
        <w:rPr>
          <w:rFonts w:ascii="Times New Roman" w:eastAsia="Calibri" w:hAnsi="Times New Roman" w:cs="Times New Roman"/>
          <w:sz w:val="28"/>
          <w:szCs w:val="28"/>
        </w:rPr>
        <w:t>;</w:t>
      </w:r>
    </w:p>
    <w:p w14:paraId="296DA22C" w14:textId="77777777" w:rsidR="00DD1A17" w:rsidRDefault="00762705" w:rsidP="00AF13B9">
      <w:pPr>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w:t>
      </w:r>
      <w:r w:rsidR="000E74BD" w:rsidRPr="000E74BD">
        <w:rPr>
          <w:rFonts w:ascii="Times New Roman" w:eastAsia="Calibri" w:hAnsi="Times New Roman" w:cs="Times New Roman"/>
          <w:color w:val="000000" w:themeColor="text1"/>
          <w:sz w:val="28"/>
          <w:szCs w:val="28"/>
        </w:rPr>
        <w:t>- фотографії житлового будинку;</w:t>
      </w:r>
    </w:p>
    <w:p w14:paraId="282F97A9" w14:textId="77777777" w:rsidR="00762705" w:rsidRDefault="00762705" w:rsidP="00AF13B9">
      <w:pPr>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w:t>
      </w:r>
      <w:r w:rsidR="00DD1A17">
        <w:rPr>
          <w:rFonts w:ascii="Times New Roman" w:eastAsia="Calibri" w:hAnsi="Times New Roman" w:cs="Times New Roman"/>
          <w:color w:val="000000" w:themeColor="text1"/>
          <w:sz w:val="28"/>
          <w:szCs w:val="28"/>
        </w:rPr>
        <w:t>- копія</w:t>
      </w:r>
      <w:r w:rsidRPr="000E74BD">
        <w:rPr>
          <w:rFonts w:ascii="Times New Roman" w:eastAsia="Calibri" w:hAnsi="Times New Roman" w:cs="Times New Roman"/>
          <w:color w:val="000000" w:themeColor="text1"/>
          <w:sz w:val="28"/>
          <w:szCs w:val="28"/>
        </w:rPr>
        <w:t xml:space="preserve"> </w:t>
      </w:r>
      <w:r w:rsidR="00DD1A17">
        <w:rPr>
          <w:rFonts w:ascii="Times New Roman" w:hAnsi="Times New Roman" w:cs="Times New Roman"/>
          <w:color w:val="000000" w:themeColor="text1"/>
          <w:sz w:val="28"/>
          <w:szCs w:val="28"/>
        </w:rPr>
        <w:t xml:space="preserve">технічного паспорту </w:t>
      </w:r>
      <w:r w:rsidRPr="000E74BD">
        <w:rPr>
          <w:rFonts w:ascii="Times New Roman" w:hAnsi="Times New Roman" w:cs="Times New Roman"/>
          <w:color w:val="000000" w:themeColor="text1"/>
          <w:sz w:val="28"/>
          <w:szCs w:val="28"/>
        </w:rPr>
        <w:t>на ж</w:t>
      </w:r>
      <w:r w:rsidR="00DD1A17">
        <w:rPr>
          <w:rFonts w:ascii="Times New Roman" w:hAnsi="Times New Roman" w:cs="Times New Roman"/>
          <w:color w:val="000000" w:themeColor="text1"/>
          <w:sz w:val="28"/>
          <w:szCs w:val="28"/>
        </w:rPr>
        <w:t>итловий будинок</w:t>
      </w:r>
      <w:r>
        <w:rPr>
          <w:rFonts w:ascii="Times New Roman" w:hAnsi="Times New Roman" w:cs="Times New Roman"/>
          <w:color w:val="000000" w:themeColor="text1"/>
          <w:sz w:val="28"/>
          <w:szCs w:val="28"/>
        </w:rPr>
        <w:t>.</w:t>
      </w:r>
    </w:p>
    <w:p w14:paraId="3C79452E" w14:textId="77777777" w:rsidR="00AF00C0" w:rsidRDefault="00AF00C0" w:rsidP="00AF13B9">
      <w:pPr>
        <w:tabs>
          <w:tab w:val="left" w:pos="3930"/>
        </w:tabs>
        <w:spacing w:after="0"/>
        <w:jc w:val="both"/>
        <w:rPr>
          <w:rFonts w:ascii="Times New Roman" w:hAnsi="Times New Roman" w:cs="Times New Roman"/>
          <w:color w:val="000000" w:themeColor="text1"/>
          <w:sz w:val="28"/>
          <w:szCs w:val="28"/>
        </w:rPr>
      </w:pPr>
    </w:p>
    <w:p w14:paraId="34733E6B" w14:textId="77777777" w:rsidR="000E74BD" w:rsidRDefault="000E74BD" w:rsidP="00AF13B9">
      <w:pPr>
        <w:tabs>
          <w:tab w:val="left" w:pos="393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Проведено голосування </w:t>
      </w:r>
    </w:p>
    <w:p w14:paraId="442E6EF7" w14:textId="77777777" w:rsidR="000E74BD" w:rsidRDefault="000E74BD" w:rsidP="000E74BD">
      <w:pPr>
        <w:tabs>
          <w:tab w:val="left" w:pos="393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Підсумки голосування одноголосно</w:t>
      </w:r>
    </w:p>
    <w:p w14:paraId="4463E4FE" w14:textId="77777777" w:rsidR="001510D7" w:rsidRDefault="001510D7" w:rsidP="00F44F85">
      <w:pPr>
        <w:tabs>
          <w:tab w:val="left" w:pos="393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ВИРІШИЛИ:</w:t>
      </w:r>
    </w:p>
    <w:p w14:paraId="732FC5D3" w14:textId="09991C52" w:rsidR="00E31005" w:rsidRPr="00E31005" w:rsidRDefault="00E31005" w:rsidP="00E31005">
      <w:pPr>
        <w:pStyle w:val="a8"/>
        <w:numPr>
          <w:ilvl w:val="0"/>
          <w:numId w:val="3"/>
        </w:numPr>
        <w:tabs>
          <w:tab w:val="left" w:pos="3930"/>
        </w:tabs>
        <w:spacing w:after="0" w:line="240" w:lineRule="auto"/>
        <w:jc w:val="both"/>
        <w:rPr>
          <w:rFonts w:ascii="Times New Roman" w:hAnsi="Times New Roman" w:cs="Times New Roman"/>
          <w:color w:val="000000" w:themeColor="text1"/>
          <w:sz w:val="28"/>
          <w:szCs w:val="28"/>
        </w:rPr>
      </w:pPr>
      <w:r w:rsidRPr="00E31005">
        <w:rPr>
          <w:rFonts w:ascii="Times New Roman" w:hAnsi="Times New Roman" w:cs="Times New Roman"/>
          <w:color w:val="000000" w:themeColor="text1"/>
          <w:sz w:val="28"/>
          <w:szCs w:val="28"/>
        </w:rPr>
        <w:t>Інформацію начальника служби у справах дітей</w:t>
      </w:r>
      <w:r w:rsidR="00860E9E">
        <w:rPr>
          <w:rFonts w:ascii="Times New Roman" w:hAnsi="Times New Roman" w:cs="Times New Roman"/>
          <w:color w:val="000000" w:themeColor="text1"/>
          <w:sz w:val="28"/>
          <w:szCs w:val="28"/>
        </w:rPr>
        <w:t xml:space="preserve">  про зміну об’єкта нерухомості, що планується придбати для дитячого будинку сімейного типу </w:t>
      </w:r>
      <w:r w:rsidRPr="00E31005">
        <w:rPr>
          <w:rFonts w:ascii="Times New Roman" w:hAnsi="Times New Roman" w:cs="Times New Roman"/>
          <w:sz w:val="28"/>
          <w:szCs w:val="28"/>
        </w:rPr>
        <w:t>прийняти до відома</w:t>
      </w:r>
      <w:r w:rsidR="00860E9E">
        <w:rPr>
          <w:rFonts w:ascii="Times New Roman" w:hAnsi="Times New Roman" w:cs="Times New Roman"/>
          <w:sz w:val="28"/>
          <w:szCs w:val="28"/>
        </w:rPr>
        <w:t>,</w:t>
      </w:r>
      <w:r w:rsidRPr="00E31005">
        <w:rPr>
          <w:rFonts w:ascii="Times New Roman" w:hAnsi="Times New Roman" w:cs="Times New Roman"/>
          <w:sz w:val="28"/>
          <w:szCs w:val="28"/>
        </w:rPr>
        <w:t xml:space="preserve"> та визначити напрямок спрямування субвенції – придбання житла</w:t>
      </w:r>
      <w:r w:rsidR="00860E9E">
        <w:rPr>
          <w:rFonts w:ascii="Times New Roman" w:hAnsi="Times New Roman" w:cs="Times New Roman"/>
          <w:sz w:val="28"/>
          <w:szCs w:val="28"/>
        </w:rPr>
        <w:t>, за адресою: Житомирська обл., Коростенський район, м. Малин, вул. Автомобілістів, 8</w:t>
      </w:r>
      <w:r w:rsidRPr="00E31005">
        <w:rPr>
          <w:rFonts w:ascii="Times New Roman" w:hAnsi="Times New Roman" w:cs="Times New Roman"/>
          <w:sz w:val="28"/>
          <w:szCs w:val="28"/>
        </w:rPr>
        <w:t xml:space="preserve"> для </w:t>
      </w:r>
      <w:r w:rsidRPr="00E31005">
        <w:rPr>
          <w:rFonts w:ascii="Times New Roman" w:hAnsi="Times New Roman" w:cs="Times New Roman"/>
          <w:color w:val="000000" w:themeColor="text1"/>
          <w:sz w:val="28"/>
          <w:szCs w:val="28"/>
        </w:rPr>
        <w:t>новоствореного дитячого будинку сімейного типу.</w:t>
      </w:r>
    </w:p>
    <w:p w14:paraId="4754AB9B" w14:textId="72A78ADE" w:rsidR="001510D7" w:rsidRPr="004C3546" w:rsidRDefault="00FC3D00" w:rsidP="000C3959">
      <w:pPr>
        <w:pStyle w:val="a8"/>
        <w:numPr>
          <w:ilvl w:val="0"/>
          <w:numId w:val="3"/>
        </w:numPr>
        <w:tabs>
          <w:tab w:val="left" w:pos="393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Комісія погоджує</w:t>
      </w:r>
      <w:r w:rsidR="001510D7" w:rsidRPr="004C3546">
        <w:rPr>
          <w:rFonts w:ascii="Times New Roman" w:hAnsi="Times New Roman" w:cs="Times New Roman"/>
          <w:color w:val="000000" w:themeColor="text1"/>
          <w:sz w:val="28"/>
          <w:szCs w:val="28"/>
        </w:rPr>
        <w:t xml:space="preserve"> придбання житла для новостворен</w:t>
      </w:r>
      <w:r w:rsidR="00774403">
        <w:rPr>
          <w:rFonts w:ascii="Times New Roman" w:hAnsi="Times New Roman" w:cs="Times New Roman"/>
          <w:color w:val="000000" w:themeColor="text1"/>
          <w:sz w:val="28"/>
          <w:szCs w:val="28"/>
        </w:rPr>
        <w:t>ого</w:t>
      </w:r>
      <w:r w:rsidR="001510D7" w:rsidRPr="004C3546">
        <w:rPr>
          <w:rFonts w:ascii="Times New Roman" w:hAnsi="Times New Roman" w:cs="Times New Roman"/>
          <w:color w:val="000000" w:themeColor="text1"/>
          <w:sz w:val="28"/>
          <w:szCs w:val="28"/>
        </w:rPr>
        <w:t xml:space="preserve"> будинк</w:t>
      </w:r>
      <w:r w:rsidR="00774403">
        <w:rPr>
          <w:rFonts w:ascii="Times New Roman" w:hAnsi="Times New Roman" w:cs="Times New Roman"/>
          <w:color w:val="000000" w:themeColor="text1"/>
          <w:sz w:val="28"/>
          <w:szCs w:val="28"/>
        </w:rPr>
        <w:t>у</w:t>
      </w:r>
      <w:r w:rsidR="001510D7" w:rsidRPr="004C3546">
        <w:rPr>
          <w:rFonts w:ascii="Times New Roman" w:hAnsi="Times New Roman" w:cs="Times New Roman"/>
          <w:color w:val="000000" w:themeColor="text1"/>
          <w:sz w:val="28"/>
          <w:szCs w:val="28"/>
        </w:rPr>
        <w:t xml:space="preserve"> сімейного типу</w:t>
      </w:r>
      <w:r w:rsidR="002A01E1" w:rsidRPr="004C3546">
        <w:rPr>
          <w:rFonts w:ascii="Times New Roman" w:hAnsi="Times New Roman" w:cs="Times New Roman"/>
          <w:color w:val="000000" w:themeColor="text1"/>
          <w:sz w:val="28"/>
          <w:szCs w:val="28"/>
        </w:rPr>
        <w:t xml:space="preserve"> </w:t>
      </w:r>
      <w:r w:rsidR="001510D7" w:rsidRPr="004C3546">
        <w:rPr>
          <w:rFonts w:ascii="Times New Roman" w:hAnsi="Times New Roman" w:cs="Times New Roman"/>
          <w:color w:val="000000" w:themeColor="text1"/>
          <w:sz w:val="28"/>
          <w:szCs w:val="28"/>
        </w:rPr>
        <w:t>в сумі</w:t>
      </w:r>
      <w:r w:rsidR="004C3546">
        <w:rPr>
          <w:rFonts w:ascii="Times New Roman" w:hAnsi="Times New Roman" w:cs="Times New Roman"/>
          <w:color w:val="000000" w:themeColor="text1"/>
          <w:sz w:val="28"/>
          <w:szCs w:val="28"/>
        </w:rPr>
        <w:t xml:space="preserve">  </w:t>
      </w:r>
      <w:r w:rsidR="006E5899" w:rsidRPr="003F0496">
        <w:rPr>
          <w:rFonts w:ascii="Times New Roman" w:hAnsi="Times New Roman" w:cs="Times New Roman"/>
          <w:sz w:val="28"/>
          <w:szCs w:val="28"/>
        </w:rPr>
        <w:t>5120144,00</w:t>
      </w:r>
      <w:r w:rsidR="004C3546" w:rsidRPr="003F0496">
        <w:rPr>
          <w:rFonts w:ascii="Times New Roman" w:hAnsi="Times New Roman" w:cs="Times New Roman"/>
          <w:sz w:val="28"/>
          <w:szCs w:val="28"/>
        </w:rPr>
        <w:t xml:space="preserve"> </w:t>
      </w:r>
      <w:r w:rsidR="004C3546" w:rsidRPr="004C3546">
        <w:rPr>
          <w:rFonts w:ascii="Times New Roman" w:hAnsi="Times New Roman" w:cs="Times New Roman"/>
          <w:color w:val="000000" w:themeColor="text1"/>
          <w:sz w:val="28"/>
          <w:szCs w:val="28"/>
        </w:rPr>
        <w:t xml:space="preserve">грн., в тому числі за рахунок субвенції з державного бюджету – </w:t>
      </w:r>
      <w:r w:rsidR="0036407D">
        <w:rPr>
          <w:rFonts w:ascii="Times New Roman" w:hAnsi="Times New Roman" w:cs="Times New Roman"/>
          <w:color w:val="000000" w:themeColor="text1"/>
          <w:sz w:val="28"/>
          <w:szCs w:val="28"/>
        </w:rPr>
        <w:t>4600929</w:t>
      </w:r>
      <w:r w:rsidR="008D4CBD">
        <w:rPr>
          <w:rFonts w:ascii="Times New Roman" w:hAnsi="Times New Roman" w:cs="Times New Roman"/>
          <w:color w:val="000000" w:themeColor="text1"/>
          <w:sz w:val="28"/>
          <w:szCs w:val="28"/>
        </w:rPr>
        <w:t>,00</w:t>
      </w:r>
      <w:r w:rsidR="004C3546" w:rsidRPr="004C3546">
        <w:rPr>
          <w:rFonts w:ascii="Times New Roman" w:hAnsi="Times New Roman" w:cs="Times New Roman"/>
          <w:color w:val="000000" w:themeColor="text1"/>
          <w:sz w:val="28"/>
          <w:szCs w:val="28"/>
        </w:rPr>
        <w:t xml:space="preserve"> грн. та </w:t>
      </w:r>
      <w:r w:rsidR="004C3546">
        <w:rPr>
          <w:rFonts w:ascii="Times New Roman" w:hAnsi="Times New Roman" w:cs="Times New Roman"/>
          <w:color w:val="000000" w:themeColor="text1"/>
          <w:sz w:val="28"/>
          <w:szCs w:val="28"/>
        </w:rPr>
        <w:t xml:space="preserve"> за рахунок місцевого бюджету </w:t>
      </w:r>
      <w:r w:rsidR="0036407D">
        <w:rPr>
          <w:rFonts w:ascii="Times New Roman" w:hAnsi="Times New Roman" w:cs="Times New Roman"/>
          <w:color w:val="000000" w:themeColor="text1"/>
          <w:sz w:val="28"/>
          <w:szCs w:val="28"/>
        </w:rPr>
        <w:t>–</w:t>
      </w:r>
      <w:r w:rsidR="004C3546">
        <w:rPr>
          <w:rFonts w:ascii="Times New Roman" w:hAnsi="Times New Roman" w:cs="Times New Roman"/>
          <w:color w:val="000000" w:themeColor="text1"/>
          <w:sz w:val="28"/>
          <w:szCs w:val="28"/>
        </w:rPr>
        <w:t xml:space="preserve"> </w:t>
      </w:r>
      <w:r w:rsidR="006E5899" w:rsidRPr="003F0496">
        <w:rPr>
          <w:rFonts w:ascii="Times New Roman" w:hAnsi="Times New Roman" w:cs="Times New Roman"/>
          <w:sz w:val="28"/>
          <w:szCs w:val="28"/>
        </w:rPr>
        <w:t>519215,00</w:t>
      </w:r>
      <w:r w:rsidR="004C3546" w:rsidRPr="003F0496">
        <w:rPr>
          <w:rFonts w:ascii="Times New Roman" w:hAnsi="Times New Roman" w:cs="Times New Roman"/>
          <w:sz w:val="28"/>
          <w:szCs w:val="28"/>
        </w:rPr>
        <w:t xml:space="preserve"> грн.              </w:t>
      </w:r>
    </w:p>
    <w:p w14:paraId="6A6C0FA6" w14:textId="77777777" w:rsidR="001C6030" w:rsidRPr="00B304BA" w:rsidRDefault="002A01E1" w:rsidP="00F44F85">
      <w:pPr>
        <w:pStyle w:val="a8"/>
        <w:numPr>
          <w:ilvl w:val="0"/>
          <w:numId w:val="3"/>
        </w:numPr>
        <w:tabs>
          <w:tab w:val="left" w:pos="3930"/>
        </w:tabs>
        <w:jc w:val="both"/>
        <w:rPr>
          <w:rFonts w:ascii="Times New Roman" w:hAnsi="Times New Roman" w:cs="Times New Roman"/>
          <w:color w:val="000000" w:themeColor="text1"/>
          <w:sz w:val="28"/>
          <w:szCs w:val="28"/>
        </w:rPr>
      </w:pPr>
      <w:r w:rsidRPr="00B304BA">
        <w:rPr>
          <w:rFonts w:ascii="Times New Roman" w:hAnsi="Times New Roman" w:cs="Times New Roman"/>
          <w:color w:val="000000" w:themeColor="text1"/>
          <w:sz w:val="28"/>
          <w:szCs w:val="28"/>
        </w:rPr>
        <w:t>Протокол даного засідання подати на затвердження до виконавчого комітету Малинської міської ради</w:t>
      </w:r>
    </w:p>
    <w:p w14:paraId="4EA13815" w14:textId="77777777" w:rsidR="007E72B9" w:rsidRDefault="008B152C" w:rsidP="007E72B9">
      <w:pPr>
        <w:spacing w:after="0"/>
        <w:jc w:val="both"/>
        <w:rPr>
          <w:rFonts w:ascii="Times New Roman" w:hAnsi="Times New Roman" w:cs="Times New Roman"/>
          <w:sz w:val="28"/>
          <w:szCs w:val="28"/>
        </w:rPr>
      </w:pPr>
      <w:r w:rsidRPr="00B304BA">
        <w:rPr>
          <w:rFonts w:ascii="Times New Roman" w:hAnsi="Times New Roman" w:cs="Times New Roman"/>
          <w:color w:val="000000" w:themeColor="text1"/>
          <w:sz w:val="28"/>
          <w:szCs w:val="28"/>
        </w:rPr>
        <w:t>Міський</w:t>
      </w:r>
      <w:r>
        <w:rPr>
          <w:rFonts w:ascii="Times New Roman" w:hAnsi="Times New Roman" w:cs="Times New Roman"/>
          <w:sz w:val="28"/>
          <w:szCs w:val="28"/>
        </w:rPr>
        <w:t xml:space="preserve"> голова, голова комісії        </w:t>
      </w:r>
      <w:r w:rsidR="007E72B9">
        <w:rPr>
          <w:rFonts w:ascii="Times New Roman" w:hAnsi="Times New Roman" w:cs="Times New Roman"/>
          <w:sz w:val="28"/>
          <w:szCs w:val="28"/>
        </w:rPr>
        <w:t>_________</w:t>
      </w:r>
      <w:r>
        <w:rPr>
          <w:rFonts w:ascii="Times New Roman" w:hAnsi="Times New Roman" w:cs="Times New Roman"/>
          <w:sz w:val="28"/>
          <w:szCs w:val="28"/>
        </w:rPr>
        <w:t xml:space="preserve">    О</w:t>
      </w:r>
      <w:r w:rsidR="00BA2645">
        <w:rPr>
          <w:rFonts w:ascii="Times New Roman" w:hAnsi="Times New Roman" w:cs="Times New Roman"/>
          <w:sz w:val="28"/>
          <w:szCs w:val="28"/>
        </w:rPr>
        <w:t>ле</w:t>
      </w:r>
      <w:r w:rsidR="007E72B9">
        <w:rPr>
          <w:rFonts w:ascii="Times New Roman" w:hAnsi="Times New Roman" w:cs="Times New Roman"/>
          <w:sz w:val="28"/>
          <w:szCs w:val="28"/>
        </w:rPr>
        <w:t xml:space="preserve">ксандр </w:t>
      </w:r>
      <w:r>
        <w:rPr>
          <w:rFonts w:ascii="Times New Roman" w:hAnsi="Times New Roman" w:cs="Times New Roman"/>
          <w:sz w:val="28"/>
          <w:szCs w:val="28"/>
        </w:rPr>
        <w:t>СИТАЙЛО</w:t>
      </w:r>
    </w:p>
    <w:p w14:paraId="19F1633C" w14:textId="77777777" w:rsidR="007E72B9" w:rsidRDefault="007E72B9" w:rsidP="007E72B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14:paraId="5C78B3F6" w14:textId="4CC4F375" w:rsidR="007E72B9" w:rsidRDefault="007E72B9" w:rsidP="007E72B9">
      <w:pPr>
        <w:spacing w:after="0"/>
        <w:jc w:val="both"/>
        <w:rPr>
          <w:rFonts w:ascii="Times New Roman" w:hAnsi="Times New Roman" w:cs="Times New Roman"/>
          <w:sz w:val="28"/>
          <w:szCs w:val="28"/>
        </w:rPr>
      </w:pPr>
      <w:r>
        <w:rPr>
          <w:rFonts w:ascii="Times New Roman" w:hAnsi="Times New Roman" w:cs="Times New Roman"/>
          <w:sz w:val="28"/>
          <w:szCs w:val="28"/>
        </w:rPr>
        <w:t xml:space="preserve">Заступник голови комісії           </w:t>
      </w:r>
      <w:r w:rsidR="007E36C5">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Pr>
          <w:rFonts w:ascii="Times New Roman" w:hAnsi="Times New Roman" w:cs="Times New Roman"/>
          <w:sz w:val="28"/>
          <w:szCs w:val="28"/>
        </w:rPr>
        <w:t>__</w:t>
      </w:r>
      <w:r w:rsidR="00C051A2">
        <w:rPr>
          <w:rFonts w:ascii="Times New Roman" w:hAnsi="Times New Roman" w:cs="Times New Roman"/>
          <w:sz w:val="28"/>
          <w:szCs w:val="28"/>
        </w:rPr>
        <w:t>_</w:t>
      </w:r>
      <w:r>
        <w:rPr>
          <w:rFonts w:ascii="Times New Roman" w:hAnsi="Times New Roman" w:cs="Times New Roman"/>
          <w:sz w:val="28"/>
          <w:szCs w:val="28"/>
        </w:rPr>
        <w:t>____</w:t>
      </w:r>
      <w:r w:rsidR="007E36C5">
        <w:rPr>
          <w:rFonts w:ascii="Times New Roman" w:hAnsi="Times New Roman" w:cs="Times New Roman"/>
          <w:sz w:val="28"/>
          <w:szCs w:val="28"/>
        </w:rPr>
        <w:t>__</w:t>
      </w:r>
      <w:r>
        <w:rPr>
          <w:rFonts w:ascii="Times New Roman" w:hAnsi="Times New Roman" w:cs="Times New Roman"/>
          <w:sz w:val="28"/>
          <w:szCs w:val="28"/>
        </w:rPr>
        <w:t xml:space="preserve">      Віталій ЛУКАШЕНКО</w:t>
      </w:r>
    </w:p>
    <w:p w14:paraId="1D9CC2EE" w14:textId="77777777" w:rsidR="007E72B9" w:rsidRDefault="007E72B9" w:rsidP="007E72B9">
      <w:pPr>
        <w:spacing w:after="0"/>
        <w:jc w:val="both"/>
        <w:rPr>
          <w:rFonts w:ascii="Times New Roman" w:hAnsi="Times New Roman" w:cs="Times New Roman"/>
          <w:sz w:val="28"/>
          <w:szCs w:val="28"/>
        </w:rPr>
      </w:pPr>
    </w:p>
    <w:p w14:paraId="21EEE0C8" w14:textId="41F7951B" w:rsidR="007E72B9" w:rsidRDefault="007E72B9" w:rsidP="007E72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051A2">
        <w:rPr>
          <w:rFonts w:ascii="Times New Roman" w:hAnsi="Times New Roman" w:cs="Times New Roman"/>
          <w:sz w:val="28"/>
          <w:szCs w:val="28"/>
        </w:rPr>
        <w:t xml:space="preserve">                              </w:t>
      </w:r>
      <w:r w:rsidR="00F36F98">
        <w:rPr>
          <w:rFonts w:ascii="Times New Roman" w:hAnsi="Times New Roman" w:cs="Times New Roman"/>
          <w:sz w:val="28"/>
          <w:szCs w:val="28"/>
        </w:rPr>
        <w:t xml:space="preserve">  </w:t>
      </w:r>
      <w:r w:rsidR="00825191">
        <w:rPr>
          <w:rFonts w:ascii="Times New Roman" w:hAnsi="Times New Roman" w:cs="Times New Roman"/>
          <w:sz w:val="28"/>
          <w:szCs w:val="28"/>
        </w:rPr>
        <w:t xml:space="preserve"> _</w:t>
      </w:r>
      <w:r w:rsidR="00C051A2">
        <w:rPr>
          <w:rFonts w:ascii="Times New Roman" w:hAnsi="Times New Roman" w:cs="Times New Roman"/>
          <w:sz w:val="28"/>
          <w:szCs w:val="28"/>
        </w:rPr>
        <w:t>__</w:t>
      </w:r>
      <w:r w:rsidR="00825191">
        <w:rPr>
          <w:rFonts w:ascii="Times New Roman" w:hAnsi="Times New Roman" w:cs="Times New Roman"/>
          <w:sz w:val="28"/>
          <w:szCs w:val="28"/>
        </w:rPr>
        <w:t xml:space="preserve">______      </w:t>
      </w:r>
      <w:r w:rsidR="007E36C5">
        <w:rPr>
          <w:rFonts w:ascii="Times New Roman" w:hAnsi="Times New Roman" w:cs="Times New Roman"/>
          <w:sz w:val="28"/>
          <w:szCs w:val="28"/>
        </w:rPr>
        <w:t xml:space="preserve"> </w:t>
      </w:r>
      <w:r w:rsidR="00825191">
        <w:rPr>
          <w:rFonts w:ascii="Times New Roman" w:hAnsi="Times New Roman" w:cs="Times New Roman"/>
          <w:sz w:val="28"/>
          <w:szCs w:val="28"/>
        </w:rPr>
        <w:t>Анастасія СУХАНОВА</w:t>
      </w:r>
    </w:p>
    <w:p w14:paraId="64321499" w14:textId="77777777" w:rsidR="007E72B9" w:rsidRDefault="007E72B9" w:rsidP="007E72B9">
      <w:pPr>
        <w:spacing w:after="0" w:line="240" w:lineRule="auto"/>
        <w:jc w:val="both"/>
        <w:rPr>
          <w:rFonts w:ascii="Times New Roman" w:hAnsi="Times New Roman" w:cs="Times New Roman"/>
          <w:sz w:val="28"/>
          <w:szCs w:val="28"/>
        </w:rPr>
      </w:pPr>
    </w:p>
    <w:p w14:paraId="704D1768" w14:textId="700B743E" w:rsidR="00AF13B9" w:rsidRDefault="007E72B9" w:rsidP="008B152C">
      <w:pPr>
        <w:spacing w:after="0"/>
        <w:jc w:val="both"/>
        <w:rPr>
          <w:rFonts w:ascii="Times New Roman" w:hAnsi="Times New Roman" w:cs="Times New Roman"/>
          <w:sz w:val="28"/>
          <w:szCs w:val="28"/>
        </w:rPr>
      </w:pPr>
      <w:r>
        <w:rPr>
          <w:rFonts w:ascii="Times New Roman" w:hAnsi="Times New Roman" w:cs="Times New Roman"/>
          <w:sz w:val="28"/>
          <w:szCs w:val="28"/>
        </w:rPr>
        <w:t xml:space="preserve">Секретар комісії                          </w:t>
      </w:r>
      <w:r w:rsidR="00C051A2">
        <w:rPr>
          <w:rFonts w:ascii="Times New Roman" w:hAnsi="Times New Roman" w:cs="Times New Roman"/>
          <w:sz w:val="28"/>
          <w:szCs w:val="28"/>
        </w:rPr>
        <w:t xml:space="preserve"> ________</w:t>
      </w:r>
      <w:r w:rsidR="007E36C5">
        <w:rPr>
          <w:rFonts w:ascii="Times New Roman" w:hAnsi="Times New Roman" w:cs="Times New Roman"/>
          <w:sz w:val="28"/>
          <w:szCs w:val="28"/>
        </w:rPr>
        <w:t>_</w:t>
      </w:r>
      <w:r w:rsidR="00C051A2">
        <w:rPr>
          <w:rFonts w:ascii="Times New Roman" w:hAnsi="Times New Roman" w:cs="Times New Roman"/>
          <w:sz w:val="28"/>
          <w:szCs w:val="28"/>
        </w:rPr>
        <w:t xml:space="preserve">         </w:t>
      </w:r>
      <w:r>
        <w:rPr>
          <w:rFonts w:ascii="Times New Roman" w:hAnsi="Times New Roman" w:cs="Times New Roman"/>
          <w:sz w:val="28"/>
          <w:szCs w:val="28"/>
        </w:rPr>
        <w:t>Ірина КАРАБАНОВА</w:t>
      </w:r>
    </w:p>
    <w:tbl>
      <w:tblPr>
        <w:tblW w:w="5000" w:type="pct"/>
        <w:tblLook w:val="04A0" w:firstRow="1" w:lastRow="0" w:firstColumn="1" w:lastColumn="0" w:noHBand="0" w:noVBand="1"/>
      </w:tblPr>
      <w:tblGrid>
        <w:gridCol w:w="9571"/>
      </w:tblGrid>
      <w:tr w:rsidR="004C6D4F" w:rsidRPr="004C6D4F" w14:paraId="71576F53" w14:textId="77777777" w:rsidTr="003F2174">
        <w:trPr>
          <w:trHeight w:val="495"/>
        </w:trPr>
        <w:tc>
          <w:tcPr>
            <w:tcW w:w="5000" w:type="pct"/>
          </w:tcPr>
          <w:p w14:paraId="5887EB37" w14:textId="383FF508" w:rsidR="004C6D4F" w:rsidRPr="004C6D4F" w:rsidRDefault="004C6D4F" w:rsidP="003F2174">
            <w:pPr>
              <w:spacing w:before="120"/>
              <w:rPr>
                <w:rFonts w:ascii="Times New Roman" w:hAnsi="Times New Roman" w:cs="Times New Roman"/>
                <w:sz w:val="28"/>
                <w:szCs w:val="28"/>
              </w:rPr>
            </w:pPr>
            <w:r w:rsidRPr="004C6D4F">
              <w:rPr>
                <w:rFonts w:ascii="Times New Roman" w:hAnsi="Times New Roman" w:cs="Times New Roman"/>
                <w:sz w:val="28"/>
                <w:szCs w:val="28"/>
              </w:rPr>
              <w:t>Члени комісії:</w:t>
            </w:r>
          </w:p>
        </w:tc>
      </w:tr>
    </w:tbl>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98"/>
        <w:gridCol w:w="6273"/>
      </w:tblGrid>
      <w:tr w:rsidR="004C6D4F" w:rsidRPr="004C6D4F" w14:paraId="5A28E20B" w14:textId="77777777" w:rsidTr="00C051A2">
        <w:tc>
          <w:tcPr>
            <w:tcW w:w="3298" w:type="dxa"/>
          </w:tcPr>
          <w:p w14:paraId="136684D8" w14:textId="77777777" w:rsidR="004C6D4F" w:rsidRPr="004C6D4F" w:rsidRDefault="004C6D4F" w:rsidP="004C6D4F">
            <w:pPr>
              <w:rPr>
                <w:sz w:val="28"/>
                <w:szCs w:val="28"/>
              </w:rPr>
            </w:pPr>
          </w:p>
        </w:tc>
        <w:tc>
          <w:tcPr>
            <w:tcW w:w="6273" w:type="dxa"/>
          </w:tcPr>
          <w:p w14:paraId="5F03092A" w14:textId="77777777" w:rsidR="004C6D4F" w:rsidRPr="004C6D4F" w:rsidRDefault="004C6D4F" w:rsidP="003F2174">
            <w:pPr>
              <w:rPr>
                <w:sz w:val="16"/>
                <w:szCs w:val="16"/>
              </w:rPr>
            </w:pPr>
          </w:p>
          <w:p w14:paraId="12838107" w14:textId="1FD0B797" w:rsidR="004C6D4F" w:rsidRPr="004C6D4F" w:rsidRDefault="007E36C5" w:rsidP="003F2174">
            <w:pPr>
              <w:rPr>
                <w:sz w:val="16"/>
                <w:szCs w:val="16"/>
              </w:rPr>
            </w:pPr>
            <w:r>
              <w:rPr>
                <w:sz w:val="16"/>
                <w:szCs w:val="16"/>
              </w:rPr>
              <w:t xml:space="preserve">                        ____________</w:t>
            </w:r>
            <w:r w:rsidR="007E72B9">
              <w:rPr>
                <w:sz w:val="16"/>
                <w:szCs w:val="16"/>
              </w:rPr>
              <w:t xml:space="preserve">             </w:t>
            </w:r>
            <w:r>
              <w:rPr>
                <w:sz w:val="16"/>
                <w:szCs w:val="16"/>
              </w:rPr>
              <w:t xml:space="preserve">    </w:t>
            </w:r>
            <w:r w:rsidR="007E72B9" w:rsidRPr="004C6D4F">
              <w:rPr>
                <w:sz w:val="28"/>
                <w:szCs w:val="28"/>
              </w:rPr>
              <w:t>Марина БОРОВИК</w:t>
            </w:r>
          </w:p>
          <w:p w14:paraId="59F9AB2E" w14:textId="0DCBBFCF" w:rsidR="004C6D4F" w:rsidRPr="004C6D4F" w:rsidRDefault="004C6D4F" w:rsidP="009E0385">
            <w:pPr>
              <w:rPr>
                <w:sz w:val="16"/>
                <w:szCs w:val="16"/>
              </w:rPr>
            </w:pPr>
            <w:r w:rsidRPr="004C6D4F">
              <w:rPr>
                <w:sz w:val="16"/>
                <w:szCs w:val="16"/>
              </w:rPr>
              <w:t xml:space="preserve">    </w:t>
            </w:r>
            <w:r w:rsidR="007E36C5">
              <w:rPr>
                <w:sz w:val="16"/>
                <w:szCs w:val="16"/>
              </w:rPr>
              <w:t xml:space="preserve">                    </w:t>
            </w:r>
            <w:r w:rsidRPr="004C6D4F">
              <w:rPr>
                <w:sz w:val="16"/>
                <w:szCs w:val="16"/>
              </w:rPr>
              <w:t xml:space="preserve"> (ПІДПИС)</w:t>
            </w:r>
          </w:p>
        </w:tc>
      </w:tr>
      <w:tr w:rsidR="007E72B9" w:rsidRPr="004C6D4F" w14:paraId="20F8B4D2" w14:textId="77777777" w:rsidTr="00C051A2">
        <w:tc>
          <w:tcPr>
            <w:tcW w:w="3298" w:type="dxa"/>
          </w:tcPr>
          <w:p w14:paraId="6D74B422" w14:textId="77777777" w:rsidR="007E72B9" w:rsidRPr="004C6D4F" w:rsidRDefault="007E72B9" w:rsidP="004C6D4F">
            <w:pPr>
              <w:rPr>
                <w:sz w:val="28"/>
                <w:szCs w:val="28"/>
              </w:rPr>
            </w:pPr>
          </w:p>
        </w:tc>
        <w:tc>
          <w:tcPr>
            <w:tcW w:w="6273" w:type="dxa"/>
          </w:tcPr>
          <w:p w14:paraId="312F6B06" w14:textId="77777777" w:rsidR="009E0385" w:rsidRDefault="009E0385" w:rsidP="006E268A">
            <w:pPr>
              <w:rPr>
                <w:sz w:val="28"/>
                <w:szCs w:val="28"/>
              </w:rPr>
            </w:pPr>
          </w:p>
          <w:p w14:paraId="03298399" w14:textId="6C87220A" w:rsidR="00237B53" w:rsidRDefault="007E36C5" w:rsidP="006E268A">
            <w:pPr>
              <w:rPr>
                <w:sz w:val="28"/>
                <w:szCs w:val="28"/>
              </w:rPr>
            </w:pPr>
            <w:r>
              <w:rPr>
                <w:sz w:val="28"/>
                <w:szCs w:val="28"/>
              </w:rPr>
              <w:t xml:space="preserve">             </w:t>
            </w:r>
            <w:r w:rsidR="00237B53">
              <w:rPr>
                <w:sz w:val="28"/>
                <w:szCs w:val="28"/>
              </w:rPr>
              <w:t>_______</w:t>
            </w:r>
            <w:r w:rsidR="00C41D9F">
              <w:rPr>
                <w:sz w:val="28"/>
                <w:szCs w:val="28"/>
              </w:rPr>
              <w:t xml:space="preserve">     </w:t>
            </w:r>
            <w:r w:rsidR="00C41D9F" w:rsidRPr="004C6D4F">
              <w:rPr>
                <w:sz w:val="28"/>
                <w:szCs w:val="28"/>
              </w:rPr>
              <w:t xml:space="preserve"> </w:t>
            </w:r>
            <w:r>
              <w:rPr>
                <w:sz w:val="28"/>
                <w:szCs w:val="28"/>
              </w:rPr>
              <w:t xml:space="preserve">    </w:t>
            </w:r>
            <w:r w:rsidR="00C41D9F" w:rsidRPr="004C6D4F">
              <w:rPr>
                <w:sz w:val="28"/>
                <w:szCs w:val="28"/>
              </w:rPr>
              <w:t>Валентина ЗАРОВНА</w:t>
            </w:r>
          </w:p>
          <w:p w14:paraId="6AAA43D2" w14:textId="2E43C805" w:rsidR="005E4198" w:rsidRPr="004C6D4F" w:rsidRDefault="00237B53" w:rsidP="00C41D9F">
            <w:pPr>
              <w:spacing w:line="240" w:lineRule="atLeast"/>
              <w:rPr>
                <w:sz w:val="28"/>
                <w:szCs w:val="28"/>
              </w:rPr>
            </w:pPr>
            <w:r w:rsidRPr="004C6D4F">
              <w:rPr>
                <w:sz w:val="16"/>
                <w:szCs w:val="16"/>
              </w:rPr>
              <w:t xml:space="preserve">   </w:t>
            </w:r>
            <w:r w:rsidR="007E36C5">
              <w:rPr>
                <w:sz w:val="16"/>
                <w:szCs w:val="16"/>
              </w:rPr>
              <w:t xml:space="preserve">                    </w:t>
            </w:r>
            <w:r w:rsidRPr="004C6D4F">
              <w:rPr>
                <w:sz w:val="16"/>
                <w:szCs w:val="16"/>
              </w:rPr>
              <w:t xml:space="preserve"> </w:t>
            </w:r>
            <w:r w:rsidR="007E36C5">
              <w:rPr>
                <w:sz w:val="16"/>
                <w:szCs w:val="16"/>
              </w:rPr>
              <w:t xml:space="preserve"> </w:t>
            </w:r>
            <w:r w:rsidRPr="004C6D4F">
              <w:rPr>
                <w:sz w:val="16"/>
                <w:szCs w:val="16"/>
              </w:rPr>
              <w:t>(ПІД</w:t>
            </w:r>
            <w:r>
              <w:rPr>
                <w:sz w:val="16"/>
                <w:szCs w:val="16"/>
              </w:rPr>
              <w:t>ПИС)</w:t>
            </w:r>
            <w:r w:rsidR="007E72B9">
              <w:rPr>
                <w:sz w:val="28"/>
                <w:szCs w:val="28"/>
              </w:rPr>
              <w:t xml:space="preserve">              </w:t>
            </w:r>
          </w:p>
        </w:tc>
      </w:tr>
      <w:tr w:rsidR="007E72B9" w:rsidRPr="004C6D4F" w14:paraId="1FC7DB97" w14:textId="77777777" w:rsidTr="00C051A2">
        <w:tc>
          <w:tcPr>
            <w:tcW w:w="3298" w:type="dxa"/>
          </w:tcPr>
          <w:p w14:paraId="003DAB7E" w14:textId="77777777" w:rsidR="007E72B9" w:rsidRPr="004C6D4F" w:rsidRDefault="007E72B9" w:rsidP="004C6D4F">
            <w:pPr>
              <w:rPr>
                <w:sz w:val="28"/>
                <w:szCs w:val="28"/>
              </w:rPr>
            </w:pPr>
          </w:p>
        </w:tc>
        <w:tc>
          <w:tcPr>
            <w:tcW w:w="6273" w:type="dxa"/>
          </w:tcPr>
          <w:p w14:paraId="58E8B406" w14:textId="77777777" w:rsidR="009E0385" w:rsidRDefault="009E0385" w:rsidP="003F2174">
            <w:pPr>
              <w:jc w:val="both"/>
              <w:rPr>
                <w:sz w:val="16"/>
                <w:szCs w:val="16"/>
              </w:rPr>
            </w:pPr>
          </w:p>
          <w:p w14:paraId="724F2D4F" w14:textId="17A89FE9" w:rsidR="007E72B9" w:rsidRPr="004C6D4F" w:rsidRDefault="007E36C5" w:rsidP="003F2174">
            <w:pPr>
              <w:jc w:val="both"/>
              <w:rPr>
                <w:sz w:val="16"/>
                <w:szCs w:val="16"/>
              </w:rPr>
            </w:pPr>
            <w:r>
              <w:rPr>
                <w:sz w:val="16"/>
                <w:szCs w:val="16"/>
              </w:rPr>
              <w:t xml:space="preserve">                    </w:t>
            </w:r>
            <w:r w:rsidR="007E72B9" w:rsidRPr="004C6D4F">
              <w:rPr>
                <w:sz w:val="16"/>
                <w:szCs w:val="16"/>
              </w:rPr>
              <w:t>____________</w:t>
            </w:r>
            <w:r w:rsidR="00C41D9F" w:rsidRPr="004C6D4F">
              <w:rPr>
                <w:sz w:val="28"/>
                <w:szCs w:val="28"/>
              </w:rPr>
              <w:t xml:space="preserve"> </w:t>
            </w:r>
            <w:r w:rsidR="00C41D9F">
              <w:rPr>
                <w:sz w:val="28"/>
                <w:szCs w:val="28"/>
              </w:rPr>
              <w:t xml:space="preserve">          </w:t>
            </w:r>
            <w:r w:rsidR="00C41D9F" w:rsidRPr="004C6D4F">
              <w:rPr>
                <w:sz w:val="28"/>
                <w:szCs w:val="28"/>
              </w:rPr>
              <w:t>Таміла КАЩУК</w:t>
            </w:r>
          </w:p>
          <w:p w14:paraId="628A23D6" w14:textId="795D3032" w:rsidR="006902E2" w:rsidRPr="004C6D4F" w:rsidRDefault="007E72B9" w:rsidP="003F2174">
            <w:pPr>
              <w:rPr>
                <w:sz w:val="16"/>
                <w:szCs w:val="16"/>
              </w:rPr>
            </w:pPr>
            <w:r w:rsidRPr="004C6D4F">
              <w:rPr>
                <w:sz w:val="16"/>
                <w:szCs w:val="16"/>
              </w:rPr>
              <w:t xml:space="preserve">    </w:t>
            </w:r>
            <w:r w:rsidR="007E36C5">
              <w:rPr>
                <w:sz w:val="16"/>
                <w:szCs w:val="16"/>
              </w:rPr>
              <w:t xml:space="preserve">                  </w:t>
            </w:r>
            <w:r w:rsidRPr="004C6D4F">
              <w:rPr>
                <w:sz w:val="16"/>
                <w:szCs w:val="16"/>
              </w:rPr>
              <w:t xml:space="preserve"> </w:t>
            </w:r>
            <w:r w:rsidR="007E36C5">
              <w:rPr>
                <w:sz w:val="16"/>
                <w:szCs w:val="16"/>
              </w:rPr>
              <w:t xml:space="preserve">  </w:t>
            </w:r>
            <w:r w:rsidRPr="004C6D4F">
              <w:rPr>
                <w:sz w:val="16"/>
                <w:szCs w:val="16"/>
              </w:rPr>
              <w:t>(ПІДПИС)</w:t>
            </w:r>
            <w:r w:rsidRPr="004C6D4F">
              <w:rPr>
                <w:sz w:val="28"/>
                <w:szCs w:val="28"/>
              </w:rPr>
              <w:t xml:space="preserve"> </w:t>
            </w:r>
            <w:r>
              <w:rPr>
                <w:sz w:val="28"/>
                <w:szCs w:val="28"/>
              </w:rPr>
              <w:t xml:space="preserve">             </w:t>
            </w:r>
          </w:p>
          <w:p w14:paraId="688DB78F" w14:textId="77777777" w:rsidR="007E72B9" w:rsidRPr="004C6D4F" w:rsidRDefault="007E72B9" w:rsidP="003F2174">
            <w:pPr>
              <w:jc w:val="both"/>
              <w:rPr>
                <w:sz w:val="16"/>
                <w:szCs w:val="16"/>
              </w:rPr>
            </w:pPr>
          </w:p>
        </w:tc>
      </w:tr>
      <w:tr w:rsidR="007E72B9" w:rsidRPr="004C6D4F" w14:paraId="47DC240B" w14:textId="77777777" w:rsidTr="00C051A2">
        <w:tc>
          <w:tcPr>
            <w:tcW w:w="3298" w:type="dxa"/>
          </w:tcPr>
          <w:p w14:paraId="5140063F" w14:textId="77777777" w:rsidR="007E72B9" w:rsidRPr="004C6D4F" w:rsidRDefault="007E72B9" w:rsidP="004C6D4F">
            <w:pPr>
              <w:rPr>
                <w:sz w:val="28"/>
                <w:szCs w:val="28"/>
              </w:rPr>
            </w:pPr>
          </w:p>
        </w:tc>
        <w:tc>
          <w:tcPr>
            <w:tcW w:w="6273" w:type="dxa"/>
          </w:tcPr>
          <w:p w14:paraId="203C894A" w14:textId="385AFAD2" w:rsidR="00237B53" w:rsidRDefault="007E36C5" w:rsidP="007E72B9">
            <w:pPr>
              <w:rPr>
                <w:sz w:val="28"/>
                <w:szCs w:val="28"/>
              </w:rPr>
            </w:pPr>
            <w:r>
              <w:rPr>
                <w:sz w:val="28"/>
                <w:szCs w:val="28"/>
              </w:rPr>
              <w:t xml:space="preserve">             </w:t>
            </w:r>
            <w:r w:rsidR="00237B53">
              <w:rPr>
                <w:sz w:val="28"/>
                <w:szCs w:val="28"/>
              </w:rPr>
              <w:t>_______</w:t>
            </w:r>
            <w:r w:rsidR="007E72B9">
              <w:rPr>
                <w:sz w:val="28"/>
                <w:szCs w:val="28"/>
              </w:rPr>
              <w:t xml:space="preserve">  </w:t>
            </w:r>
            <w:r w:rsidR="00C41D9F">
              <w:rPr>
                <w:sz w:val="28"/>
                <w:szCs w:val="28"/>
              </w:rPr>
              <w:t xml:space="preserve">        </w:t>
            </w:r>
            <w:r w:rsidR="00C41D9F" w:rsidRPr="004C6D4F">
              <w:rPr>
                <w:sz w:val="28"/>
                <w:szCs w:val="28"/>
              </w:rPr>
              <w:t>Ніна КОВАЛЬЧУК</w:t>
            </w:r>
          </w:p>
          <w:p w14:paraId="320012C0" w14:textId="0C3CFA11" w:rsidR="005E4198" w:rsidRPr="004C6D4F" w:rsidRDefault="00237B53" w:rsidP="007E36C5">
            <w:pPr>
              <w:rPr>
                <w:sz w:val="28"/>
                <w:szCs w:val="28"/>
              </w:rPr>
            </w:pPr>
            <w:r w:rsidRPr="004C6D4F">
              <w:rPr>
                <w:sz w:val="16"/>
                <w:szCs w:val="16"/>
              </w:rPr>
              <w:t xml:space="preserve">  </w:t>
            </w:r>
            <w:r w:rsidR="007E36C5">
              <w:rPr>
                <w:sz w:val="16"/>
                <w:szCs w:val="16"/>
              </w:rPr>
              <w:t xml:space="preserve">                   </w:t>
            </w:r>
            <w:r w:rsidRPr="004C6D4F">
              <w:rPr>
                <w:sz w:val="16"/>
                <w:szCs w:val="16"/>
              </w:rPr>
              <w:t xml:space="preserve"> </w:t>
            </w:r>
            <w:r w:rsidR="007E36C5">
              <w:rPr>
                <w:sz w:val="16"/>
                <w:szCs w:val="16"/>
              </w:rPr>
              <w:t xml:space="preserve">   </w:t>
            </w:r>
            <w:r w:rsidRPr="004C6D4F">
              <w:rPr>
                <w:sz w:val="16"/>
                <w:szCs w:val="16"/>
              </w:rPr>
              <w:t>(ПІДПИС)</w:t>
            </w:r>
            <w:r w:rsidRPr="004C6D4F">
              <w:rPr>
                <w:sz w:val="28"/>
                <w:szCs w:val="28"/>
              </w:rPr>
              <w:t xml:space="preserve"> </w:t>
            </w:r>
            <w:r w:rsidR="007E36C5">
              <w:rPr>
                <w:sz w:val="28"/>
                <w:szCs w:val="28"/>
              </w:rPr>
              <w:t xml:space="preserve">    </w:t>
            </w:r>
          </w:p>
        </w:tc>
      </w:tr>
      <w:tr w:rsidR="007E72B9" w:rsidRPr="004C6D4F" w14:paraId="40CC02B9" w14:textId="77777777" w:rsidTr="00C051A2">
        <w:tc>
          <w:tcPr>
            <w:tcW w:w="3298" w:type="dxa"/>
          </w:tcPr>
          <w:p w14:paraId="635FA118" w14:textId="77777777" w:rsidR="007E72B9" w:rsidRPr="004C6D4F" w:rsidRDefault="007E72B9" w:rsidP="004C6D4F">
            <w:pPr>
              <w:rPr>
                <w:sz w:val="28"/>
                <w:szCs w:val="28"/>
              </w:rPr>
            </w:pPr>
          </w:p>
        </w:tc>
        <w:tc>
          <w:tcPr>
            <w:tcW w:w="6273" w:type="dxa"/>
          </w:tcPr>
          <w:p w14:paraId="66B41385" w14:textId="77777777" w:rsidR="009E0385" w:rsidRDefault="00237B53" w:rsidP="001B6C70">
            <w:pPr>
              <w:jc w:val="both"/>
              <w:rPr>
                <w:sz w:val="16"/>
                <w:szCs w:val="16"/>
              </w:rPr>
            </w:pPr>
            <w:r>
              <w:rPr>
                <w:sz w:val="16"/>
                <w:szCs w:val="16"/>
              </w:rPr>
              <w:t xml:space="preserve">  </w:t>
            </w:r>
          </w:p>
          <w:p w14:paraId="255DD48C" w14:textId="3104B6FE" w:rsidR="001B6C70" w:rsidRDefault="007E36C5" w:rsidP="001B6C70">
            <w:pPr>
              <w:jc w:val="both"/>
              <w:rPr>
                <w:sz w:val="28"/>
                <w:szCs w:val="28"/>
              </w:rPr>
            </w:pPr>
            <w:r>
              <w:rPr>
                <w:sz w:val="16"/>
                <w:szCs w:val="16"/>
              </w:rPr>
              <w:t xml:space="preserve">                     </w:t>
            </w:r>
            <w:r w:rsidR="007E72B9" w:rsidRPr="004C6D4F">
              <w:rPr>
                <w:sz w:val="16"/>
                <w:szCs w:val="16"/>
              </w:rPr>
              <w:t>____________</w:t>
            </w:r>
            <w:r w:rsidR="00237B53">
              <w:rPr>
                <w:sz w:val="16"/>
                <w:szCs w:val="16"/>
              </w:rPr>
              <w:t xml:space="preserve">            </w:t>
            </w:r>
            <w:r w:rsidR="009E0385">
              <w:rPr>
                <w:sz w:val="28"/>
                <w:szCs w:val="28"/>
              </w:rPr>
              <w:t xml:space="preserve"> </w:t>
            </w:r>
            <w:r>
              <w:rPr>
                <w:sz w:val="28"/>
                <w:szCs w:val="28"/>
              </w:rPr>
              <w:t xml:space="preserve">  </w:t>
            </w:r>
            <w:r w:rsidR="009E0385">
              <w:rPr>
                <w:sz w:val="28"/>
                <w:szCs w:val="28"/>
              </w:rPr>
              <w:t>Олександр ОСАДЧИЙ</w:t>
            </w:r>
          </w:p>
          <w:p w14:paraId="1BAFC2AC" w14:textId="5FC7C154" w:rsidR="005E4198" w:rsidRPr="004C6D4F" w:rsidRDefault="007E72B9" w:rsidP="009E0385">
            <w:pPr>
              <w:jc w:val="both"/>
              <w:rPr>
                <w:sz w:val="16"/>
                <w:szCs w:val="16"/>
              </w:rPr>
            </w:pPr>
            <w:r w:rsidRPr="004C6D4F">
              <w:rPr>
                <w:sz w:val="16"/>
                <w:szCs w:val="16"/>
              </w:rPr>
              <w:t xml:space="preserve">   </w:t>
            </w:r>
            <w:r w:rsidR="007E36C5">
              <w:rPr>
                <w:sz w:val="16"/>
                <w:szCs w:val="16"/>
              </w:rPr>
              <w:t xml:space="preserve">                    </w:t>
            </w:r>
            <w:r w:rsidRPr="004C6D4F">
              <w:rPr>
                <w:sz w:val="16"/>
                <w:szCs w:val="16"/>
              </w:rPr>
              <w:t>(ПІДПИС)</w:t>
            </w:r>
          </w:p>
        </w:tc>
      </w:tr>
      <w:tr w:rsidR="007E72B9" w:rsidRPr="004C6D4F" w14:paraId="7BCAA7F7" w14:textId="77777777" w:rsidTr="00C051A2">
        <w:tc>
          <w:tcPr>
            <w:tcW w:w="3298" w:type="dxa"/>
          </w:tcPr>
          <w:p w14:paraId="6D913C8F" w14:textId="77777777" w:rsidR="007E72B9" w:rsidRPr="004C6D4F" w:rsidRDefault="007E72B9" w:rsidP="004C6D4F">
            <w:pPr>
              <w:rPr>
                <w:sz w:val="28"/>
                <w:szCs w:val="28"/>
              </w:rPr>
            </w:pPr>
          </w:p>
        </w:tc>
        <w:tc>
          <w:tcPr>
            <w:tcW w:w="6273" w:type="dxa"/>
          </w:tcPr>
          <w:p w14:paraId="77CD337B" w14:textId="77777777" w:rsidR="009E0385" w:rsidRDefault="00237B53" w:rsidP="00237B53">
            <w:pPr>
              <w:jc w:val="both"/>
              <w:rPr>
                <w:sz w:val="16"/>
                <w:szCs w:val="16"/>
              </w:rPr>
            </w:pPr>
            <w:r>
              <w:rPr>
                <w:sz w:val="16"/>
                <w:szCs w:val="16"/>
              </w:rPr>
              <w:t xml:space="preserve">  </w:t>
            </w:r>
          </w:p>
          <w:p w14:paraId="163CE781" w14:textId="6FDDB5DB" w:rsidR="00237B53" w:rsidRDefault="007E36C5" w:rsidP="00237B53">
            <w:pPr>
              <w:jc w:val="both"/>
              <w:rPr>
                <w:sz w:val="16"/>
                <w:szCs w:val="16"/>
              </w:rPr>
            </w:pPr>
            <w:r>
              <w:rPr>
                <w:sz w:val="16"/>
                <w:szCs w:val="16"/>
              </w:rPr>
              <w:t xml:space="preserve">                     </w:t>
            </w:r>
            <w:r w:rsidR="00237B53">
              <w:rPr>
                <w:sz w:val="16"/>
                <w:szCs w:val="16"/>
              </w:rPr>
              <w:t>_____________</w:t>
            </w:r>
            <w:r w:rsidR="00C41D9F" w:rsidRPr="004C6D4F">
              <w:rPr>
                <w:sz w:val="28"/>
                <w:szCs w:val="28"/>
              </w:rPr>
              <w:t xml:space="preserve"> </w:t>
            </w:r>
            <w:r w:rsidR="00C41D9F">
              <w:rPr>
                <w:sz w:val="28"/>
                <w:szCs w:val="28"/>
              </w:rPr>
              <w:t xml:space="preserve">      </w:t>
            </w:r>
            <w:r>
              <w:rPr>
                <w:sz w:val="28"/>
                <w:szCs w:val="28"/>
              </w:rPr>
              <w:t xml:space="preserve">  </w:t>
            </w:r>
            <w:r w:rsidR="00C41D9F" w:rsidRPr="004C6D4F">
              <w:rPr>
                <w:sz w:val="28"/>
                <w:szCs w:val="28"/>
              </w:rPr>
              <w:t>Олександр ПАРШАКОВ</w:t>
            </w:r>
          </w:p>
          <w:p w14:paraId="3989F00B" w14:textId="0D50A483" w:rsidR="007E72B9" w:rsidRPr="004C6D4F" w:rsidRDefault="00237B53" w:rsidP="00C41D9F">
            <w:pPr>
              <w:jc w:val="both"/>
              <w:rPr>
                <w:sz w:val="16"/>
                <w:szCs w:val="16"/>
              </w:rPr>
            </w:pPr>
            <w:r>
              <w:rPr>
                <w:sz w:val="16"/>
                <w:szCs w:val="16"/>
              </w:rPr>
              <w:t xml:space="preserve">  </w:t>
            </w:r>
            <w:r w:rsidR="007E36C5">
              <w:rPr>
                <w:sz w:val="16"/>
                <w:szCs w:val="16"/>
              </w:rPr>
              <w:t xml:space="preserve">                 </w:t>
            </w:r>
            <w:r w:rsidR="007E72B9" w:rsidRPr="004C6D4F">
              <w:rPr>
                <w:sz w:val="16"/>
                <w:szCs w:val="16"/>
              </w:rPr>
              <w:t xml:space="preserve"> </w:t>
            </w:r>
            <w:r w:rsidR="007E36C5">
              <w:rPr>
                <w:sz w:val="16"/>
                <w:szCs w:val="16"/>
              </w:rPr>
              <w:t xml:space="preserve">    </w:t>
            </w:r>
            <w:r w:rsidR="007E72B9" w:rsidRPr="004C6D4F">
              <w:rPr>
                <w:sz w:val="16"/>
                <w:szCs w:val="16"/>
              </w:rPr>
              <w:t>(ПІДПИС)</w:t>
            </w:r>
            <w:r>
              <w:rPr>
                <w:sz w:val="16"/>
                <w:szCs w:val="16"/>
              </w:rPr>
              <w:t xml:space="preserve">        </w:t>
            </w:r>
            <w:r w:rsidR="007E72B9" w:rsidRPr="004C6D4F">
              <w:rPr>
                <w:sz w:val="28"/>
                <w:szCs w:val="28"/>
              </w:rPr>
              <w:t xml:space="preserve"> </w:t>
            </w:r>
            <w:r>
              <w:rPr>
                <w:sz w:val="28"/>
                <w:szCs w:val="28"/>
              </w:rPr>
              <w:t xml:space="preserve">       </w:t>
            </w:r>
          </w:p>
        </w:tc>
      </w:tr>
    </w:tbl>
    <w:p w14:paraId="289AA3FF" w14:textId="77777777" w:rsidR="000D45EA" w:rsidRPr="004C6D4F" w:rsidRDefault="000D45EA" w:rsidP="008B152C">
      <w:pPr>
        <w:spacing w:after="0"/>
        <w:jc w:val="both"/>
        <w:rPr>
          <w:rFonts w:ascii="Times New Roman" w:hAnsi="Times New Roman" w:cs="Times New Roman"/>
          <w:sz w:val="28"/>
          <w:szCs w:val="28"/>
        </w:rPr>
      </w:pPr>
    </w:p>
    <w:sectPr w:rsidR="000D45EA" w:rsidRPr="004C6D4F" w:rsidSect="00AB4F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74065" w14:textId="77777777" w:rsidR="00D44855" w:rsidRDefault="00D44855" w:rsidP="007125A1">
      <w:pPr>
        <w:spacing w:after="0" w:line="240" w:lineRule="auto"/>
      </w:pPr>
      <w:r>
        <w:separator/>
      </w:r>
    </w:p>
  </w:endnote>
  <w:endnote w:type="continuationSeparator" w:id="0">
    <w:p w14:paraId="1093EFC5" w14:textId="77777777" w:rsidR="00D44855" w:rsidRDefault="00D44855" w:rsidP="00712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7289B" w14:textId="77777777" w:rsidR="00D44855" w:rsidRDefault="00D44855" w:rsidP="007125A1">
      <w:pPr>
        <w:spacing w:after="0" w:line="240" w:lineRule="auto"/>
      </w:pPr>
      <w:r>
        <w:separator/>
      </w:r>
    </w:p>
  </w:footnote>
  <w:footnote w:type="continuationSeparator" w:id="0">
    <w:p w14:paraId="50C5E8F4" w14:textId="77777777" w:rsidR="00D44855" w:rsidRDefault="00D44855" w:rsidP="007125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0203"/>
    <w:multiLevelType w:val="hybridMultilevel"/>
    <w:tmpl w:val="FB8E0CA2"/>
    <w:lvl w:ilvl="0" w:tplc="D77C3FD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9700075"/>
    <w:multiLevelType w:val="hybridMultilevel"/>
    <w:tmpl w:val="8C5C340E"/>
    <w:lvl w:ilvl="0" w:tplc="A05C50C8">
      <w:start w:val="5"/>
      <w:numFmt w:val="bullet"/>
      <w:lvlText w:val="-"/>
      <w:lvlJc w:val="left"/>
      <w:pPr>
        <w:ind w:left="1069" w:hanging="360"/>
      </w:pPr>
      <w:rPr>
        <w:rFonts w:ascii="Times New Roman" w:eastAsia="Calibri" w:hAnsi="Times New Roman" w:cs="Times New Roman" w:hint="default"/>
        <w:color w:val="000000" w:themeColor="text1"/>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1F2F0CE2"/>
    <w:multiLevelType w:val="hybridMultilevel"/>
    <w:tmpl w:val="40BCDC12"/>
    <w:lvl w:ilvl="0" w:tplc="96744B0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36EB0C4C"/>
    <w:multiLevelType w:val="hybridMultilevel"/>
    <w:tmpl w:val="590209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D545D4"/>
    <w:multiLevelType w:val="hybridMultilevel"/>
    <w:tmpl w:val="40BCDC12"/>
    <w:lvl w:ilvl="0" w:tplc="96744B0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5A0F3111"/>
    <w:multiLevelType w:val="hybridMultilevel"/>
    <w:tmpl w:val="380E0192"/>
    <w:lvl w:ilvl="0" w:tplc="57641BC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A04"/>
    <w:rsid w:val="00023B07"/>
    <w:rsid w:val="0002456D"/>
    <w:rsid w:val="00034C3D"/>
    <w:rsid w:val="000460B5"/>
    <w:rsid w:val="00083A1A"/>
    <w:rsid w:val="0009290D"/>
    <w:rsid w:val="000C3959"/>
    <w:rsid w:val="000C4811"/>
    <w:rsid w:val="000D45EA"/>
    <w:rsid w:val="000E74BD"/>
    <w:rsid w:val="00103F21"/>
    <w:rsid w:val="0012529D"/>
    <w:rsid w:val="00125AD5"/>
    <w:rsid w:val="00150304"/>
    <w:rsid w:val="001510D7"/>
    <w:rsid w:val="001B6C70"/>
    <w:rsid w:val="001C6030"/>
    <w:rsid w:val="001E14E0"/>
    <w:rsid w:val="001E1859"/>
    <w:rsid w:val="001E63B9"/>
    <w:rsid w:val="00215B65"/>
    <w:rsid w:val="00223BA4"/>
    <w:rsid w:val="00237B53"/>
    <w:rsid w:val="00240A04"/>
    <w:rsid w:val="00245F37"/>
    <w:rsid w:val="00256474"/>
    <w:rsid w:val="002622DB"/>
    <w:rsid w:val="002714EF"/>
    <w:rsid w:val="002738A0"/>
    <w:rsid w:val="0028666C"/>
    <w:rsid w:val="002A01E1"/>
    <w:rsid w:val="002A66A0"/>
    <w:rsid w:val="002B7E5B"/>
    <w:rsid w:val="002D3DEA"/>
    <w:rsid w:val="002F7A03"/>
    <w:rsid w:val="00315CD6"/>
    <w:rsid w:val="00321F3C"/>
    <w:rsid w:val="0036407D"/>
    <w:rsid w:val="003732D7"/>
    <w:rsid w:val="00392DF3"/>
    <w:rsid w:val="003A7C08"/>
    <w:rsid w:val="003E6375"/>
    <w:rsid w:val="003F0496"/>
    <w:rsid w:val="004075CF"/>
    <w:rsid w:val="00430B63"/>
    <w:rsid w:val="00444BE5"/>
    <w:rsid w:val="004558E7"/>
    <w:rsid w:val="00465E78"/>
    <w:rsid w:val="00484929"/>
    <w:rsid w:val="004B2D79"/>
    <w:rsid w:val="004C3546"/>
    <w:rsid w:val="004C6D4F"/>
    <w:rsid w:val="00510DD2"/>
    <w:rsid w:val="00516211"/>
    <w:rsid w:val="00523B77"/>
    <w:rsid w:val="00535494"/>
    <w:rsid w:val="00536C49"/>
    <w:rsid w:val="00542EF2"/>
    <w:rsid w:val="00571A6F"/>
    <w:rsid w:val="00594C67"/>
    <w:rsid w:val="005B4FE5"/>
    <w:rsid w:val="005E4198"/>
    <w:rsid w:val="0061205D"/>
    <w:rsid w:val="00645CB0"/>
    <w:rsid w:val="006533F5"/>
    <w:rsid w:val="00662F3E"/>
    <w:rsid w:val="00677198"/>
    <w:rsid w:val="00683EEA"/>
    <w:rsid w:val="006902E2"/>
    <w:rsid w:val="00696E90"/>
    <w:rsid w:val="006A0740"/>
    <w:rsid w:val="006A1B6B"/>
    <w:rsid w:val="006C7445"/>
    <w:rsid w:val="006D4A77"/>
    <w:rsid w:val="006D6CF9"/>
    <w:rsid w:val="006E5899"/>
    <w:rsid w:val="00705578"/>
    <w:rsid w:val="007125A1"/>
    <w:rsid w:val="00712764"/>
    <w:rsid w:val="00730770"/>
    <w:rsid w:val="00743645"/>
    <w:rsid w:val="00762705"/>
    <w:rsid w:val="00765EEF"/>
    <w:rsid w:val="00771652"/>
    <w:rsid w:val="00774403"/>
    <w:rsid w:val="00774ADE"/>
    <w:rsid w:val="00792C1C"/>
    <w:rsid w:val="00795972"/>
    <w:rsid w:val="00795D1C"/>
    <w:rsid w:val="007A40FE"/>
    <w:rsid w:val="007C7002"/>
    <w:rsid w:val="007D3790"/>
    <w:rsid w:val="007E193E"/>
    <w:rsid w:val="007E36C5"/>
    <w:rsid w:val="007E72B9"/>
    <w:rsid w:val="007F7EC9"/>
    <w:rsid w:val="00802808"/>
    <w:rsid w:val="00825191"/>
    <w:rsid w:val="00825FE5"/>
    <w:rsid w:val="00846861"/>
    <w:rsid w:val="00860E9E"/>
    <w:rsid w:val="008B152C"/>
    <w:rsid w:val="008D4CBD"/>
    <w:rsid w:val="008E45D9"/>
    <w:rsid w:val="00904201"/>
    <w:rsid w:val="00943AEA"/>
    <w:rsid w:val="00960B70"/>
    <w:rsid w:val="009B0C7D"/>
    <w:rsid w:val="009B0CC6"/>
    <w:rsid w:val="009B6039"/>
    <w:rsid w:val="009C4865"/>
    <w:rsid w:val="009E0385"/>
    <w:rsid w:val="009E74CA"/>
    <w:rsid w:val="00A063C6"/>
    <w:rsid w:val="00A30CBD"/>
    <w:rsid w:val="00A34EBD"/>
    <w:rsid w:val="00A45D2F"/>
    <w:rsid w:val="00A47F87"/>
    <w:rsid w:val="00A8230C"/>
    <w:rsid w:val="00A84F6D"/>
    <w:rsid w:val="00A94A3D"/>
    <w:rsid w:val="00A97C89"/>
    <w:rsid w:val="00AA648C"/>
    <w:rsid w:val="00AB3EB4"/>
    <w:rsid w:val="00AB4F43"/>
    <w:rsid w:val="00AB5E77"/>
    <w:rsid w:val="00AC1D18"/>
    <w:rsid w:val="00AD0F70"/>
    <w:rsid w:val="00AD1CFB"/>
    <w:rsid w:val="00AE239D"/>
    <w:rsid w:val="00AE7587"/>
    <w:rsid w:val="00AF00C0"/>
    <w:rsid w:val="00AF13B9"/>
    <w:rsid w:val="00AF334B"/>
    <w:rsid w:val="00AF4DD0"/>
    <w:rsid w:val="00B02918"/>
    <w:rsid w:val="00B304BA"/>
    <w:rsid w:val="00B30F6F"/>
    <w:rsid w:val="00B35B4B"/>
    <w:rsid w:val="00B405E5"/>
    <w:rsid w:val="00B447C9"/>
    <w:rsid w:val="00B534AF"/>
    <w:rsid w:val="00B62826"/>
    <w:rsid w:val="00B707E9"/>
    <w:rsid w:val="00B83082"/>
    <w:rsid w:val="00B922D0"/>
    <w:rsid w:val="00BA2645"/>
    <w:rsid w:val="00BA6249"/>
    <w:rsid w:val="00BE176E"/>
    <w:rsid w:val="00BE286F"/>
    <w:rsid w:val="00BE6699"/>
    <w:rsid w:val="00C051A2"/>
    <w:rsid w:val="00C14D78"/>
    <w:rsid w:val="00C1634F"/>
    <w:rsid w:val="00C22008"/>
    <w:rsid w:val="00C41D9F"/>
    <w:rsid w:val="00C440D1"/>
    <w:rsid w:val="00C61BB1"/>
    <w:rsid w:val="00C74048"/>
    <w:rsid w:val="00CA2860"/>
    <w:rsid w:val="00CB0AE4"/>
    <w:rsid w:val="00CB7D72"/>
    <w:rsid w:val="00CE30BB"/>
    <w:rsid w:val="00D010DB"/>
    <w:rsid w:val="00D0602B"/>
    <w:rsid w:val="00D216A4"/>
    <w:rsid w:val="00D34815"/>
    <w:rsid w:val="00D44855"/>
    <w:rsid w:val="00D93432"/>
    <w:rsid w:val="00D94A19"/>
    <w:rsid w:val="00DB79C3"/>
    <w:rsid w:val="00DC2168"/>
    <w:rsid w:val="00DC40A9"/>
    <w:rsid w:val="00DD1A17"/>
    <w:rsid w:val="00E05C9D"/>
    <w:rsid w:val="00E15C41"/>
    <w:rsid w:val="00E31005"/>
    <w:rsid w:val="00E37F85"/>
    <w:rsid w:val="00E40CDA"/>
    <w:rsid w:val="00E72A54"/>
    <w:rsid w:val="00EC5C3D"/>
    <w:rsid w:val="00ED31A4"/>
    <w:rsid w:val="00F04B16"/>
    <w:rsid w:val="00F13A1D"/>
    <w:rsid w:val="00F1495E"/>
    <w:rsid w:val="00F36324"/>
    <w:rsid w:val="00F36F98"/>
    <w:rsid w:val="00F44F85"/>
    <w:rsid w:val="00F45C46"/>
    <w:rsid w:val="00F63ABC"/>
    <w:rsid w:val="00F67851"/>
    <w:rsid w:val="00FC0C22"/>
    <w:rsid w:val="00FC3D00"/>
    <w:rsid w:val="00FD1EBF"/>
    <w:rsid w:val="00FD6F42"/>
    <w:rsid w:val="00FE3C5A"/>
    <w:rsid w:val="00FE5D9F"/>
    <w:rsid w:val="00FF1C38"/>
    <w:rsid w:val="00FF7C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5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25A1"/>
    <w:rPr>
      <w:lang w:val="uk-UA"/>
    </w:rPr>
  </w:style>
  <w:style w:type="paragraph" w:styleId="a5">
    <w:name w:val="footer"/>
    <w:basedOn w:val="a"/>
    <w:link w:val="a6"/>
    <w:uiPriority w:val="99"/>
    <w:unhideWhenUsed/>
    <w:rsid w:val="007125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25A1"/>
    <w:rPr>
      <w:lang w:val="uk-UA"/>
    </w:rPr>
  </w:style>
  <w:style w:type="table" w:styleId="a7">
    <w:name w:val="Table Grid"/>
    <w:basedOn w:val="a1"/>
    <w:rsid w:val="004C6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60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5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25A1"/>
    <w:rPr>
      <w:lang w:val="uk-UA"/>
    </w:rPr>
  </w:style>
  <w:style w:type="paragraph" w:styleId="a5">
    <w:name w:val="footer"/>
    <w:basedOn w:val="a"/>
    <w:link w:val="a6"/>
    <w:uiPriority w:val="99"/>
    <w:unhideWhenUsed/>
    <w:rsid w:val="007125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25A1"/>
    <w:rPr>
      <w:lang w:val="uk-UA"/>
    </w:rPr>
  </w:style>
  <w:style w:type="table" w:styleId="a7">
    <w:name w:val="Table Grid"/>
    <w:basedOn w:val="a1"/>
    <w:rsid w:val="004C6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6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4069A-737C-447F-A6F5-F04136B6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Pages>
  <Words>1101</Words>
  <Characters>6277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60</cp:revision>
  <cp:lastPrinted>2024-11-29T10:11:00Z</cp:lastPrinted>
  <dcterms:created xsi:type="dcterms:W3CDTF">2024-10-11T08:42:00Z</dcterms:created>
  <dcterms:modified xsi:type="dcterms:W3CDTF">2024-11-29T10:15:00Z</dcterms:modified>
</cp:coreProperties>
</file>